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045C29" w14:textId="69DDD6FD" w:rsidR="00C40292" w:rsidRDefault="00C431C1">
      <w:r>
        <w:rPr>
          <w:noProof/>
        </w:rPr>
        <mc:AlternateContent>
          <mc:Choice Requires="wps">
            <w:drawing>
              <wp:anchor distT="0" distB="0" distL="114300" distR="114300" simplePos="0" relativeHeight="251677696" behindDoc="0" locked="0" layoutInCell="1" allowOverlap="1" wp14:anchorId="47E53569" wp14:editId="57FE7E4D">
                <wp:simplePos x="0" y="0"/>
                <wp:positionH relativeFrom="column">
                  <wp:posOffset>714375</wp:posOffset>
                </wp:positionH>
                <wp:positionV relativeFrom="paragraph">
                  <wp:posOffset>663575</wp:posOffset>
                </wp:positionV>
                <wp:extent cx="807720" cy="24193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807720" cy="241935"/>
                        </a:xfrm>
                        <a:prstGeom prst="rect">
                          <a:avLst/>
                        </a:prstGeom>
                        <a:noFill/>
                        <a:ln w="6350">
                          <a:noFill/>
                        </a:ln>
                      </wps:spPr>
                      <wps:txbx>
                        <w:txbxContent>
                          <w:p w14:paraId="58DDBEBB" w14:textId="05620A2F" w:rsidR="00CD6888" w:rsidRPr="00931A65" w:rsidRDefault="00CD6888" w:rsidP="00CD6888">
                            <w:pPr>
                              <w:jc w:val="center"/>
                              <w:rPr>
                                <w:b/>
                                <w:bCs/>
                                <w:color w:val="00B050"/>
                                <w:sz w:val="18"/>
                                <w:szCs w:val="18"/>
                              </w:rPr>
                            </w:pPr>
                            <w:r w:rsidRPr="00931A65">
                              <w:rPr>
                                <w:b/>
                                <w:bCs/>
                                <w:color w:val="00B050"/>
                                <w:sz w:val="18"/>
                                <w:szCs w:val="18"/>
                              </w:rPr>
                              <w:t>Mr</w:t>
                            </w:r>
                            <w:r>
                              <w:rPr>
                                <w:b/>
                                <w:bCs/>
                                <w:color w:val="00B050"/>
                                <w:sz w:val="18"/>
                                <w:szCs w:val="18"/>
                              </w:rPr>
                              <w:t>s. Gordon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E53569" id="_x0000_t202" coordsize="21600,21600" o:spt="202" path="m,l,21600r21600,l21600,xe">
                <v:stroke joinstyle="miter"/>
                <v:path gradientshapeok="t" o:connecttype="rect"/>
              </v:shapetype>
              <v:shape id="Text Box 22" o:spid="_x0000_s1026" type="#_x0000_t202" style="position:absolute;margin-left:56.25pt;margin-top:52.25pt;width:63.6pt;height:19.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" filled="f" stroked="f" strokeweight=".5pt">
                <v:textbox>
                  <w:txbxContent>
                    <w:p w14:paraId="58DDBEBB" w14:textId="05620A2F" w:rsidR="00CD6888" w:rsidRPr="00931A65" w:rsidRDefault="00CD6888" w:rsidP="00CD6888">
                      <w:pPr>
                        <w:jc w:val="center"/>
                        <w:rPr>
                          <w:b/>
                          <w:bCs/>
                          <w:color w:val="00B050"/>
                          <w:sz w:val="18"/>
                          <w:szCs w:val="18"/>
                        </w:rPr>
                      </w:pPr>
                      <w:r w:rsidRPr="00931A65">
                        <w:rPr>
                          <w:b/>
                          <w:bCs/>
                          <w:color w:val="00B050"/>
                          <w:sz w:val="18"/>
                          <w:szCs w:val="18"/>
                        </w:rPr>
                        <w:t>Mr</w:t>
                      </w:r>
                      <w:r>
                        <w:rPr>
                          <w:b/>
                          <w:bCs/>
                          <w:color w:val="00B050"/>
                          <w:sz w:val="18"/>
                          <w:szCs w:val="18"/>
                        </w:rPr>
                        <w:t>s. Gordon</w:t>
                      </w:r>
                    </w:p>
                  </w:txbxContent>
                </v:textbox>
              </v:shape>
            </w:pict>
          </mc:Fallback>
        </mc:AlternateContent>
      </w:r>
      <w:r>
        <w:rPr>
          <w:noProof/>
        </w:rPr>
        <w:drawing>
          <wp:anchor distT="0" distB="0" distL="114300" distR="114300" simplePos="0" relativeHeight="251660288" behindDoc="0" locked="0" layoutInCell="1" allowOverlap="1" wp14:anchorId="6DA21264" wp14:editId="7FF85A16">
            <wp:simplePos x="0" y="0"/>
            <wp:positionH relativeFrom="column">
              <wp:posOffset>3928110</wp:posOffset>
            </wp:positionH>
            <wp:positionV relativeFrom="paragraph">
              <wp:posOffset>63500</wp:posOffset>
            </wp:positionV>
            <wp:extent cx="2166620" cy="1594485"/>
            <wp:effectExtent l="63500" t="63500" r="68580" b="69215"/>
            <wp:wrapSquare wrapText="bothSides"/>
            <wp:docPr id="5" name="Picture 5" descr="A smiling person and perso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miling person and person posing for a photo&#10;&#10;Description automatically generated"/>
                    <pic:cNvPicPr/>
                  </pic:nvPicPr>
                  <pic:blipFill rotWithShape="1">
                    <a:blip r:embed="rId7" cstate="print">
                      <a:extLst>
                        <a:ext uri="{28A0092B-C50C-407E-A947-70E740481C1C}">
                          <a14:useLocalDpi xmlns:a14="http://schemas.microsoft.com/office/drawing/2010/main" val="0"/>
                        </a:ext>
                      </a:extLst>
                    </a:blip>
                    <a:srcRect l="13784" r="12608" b="9844"/>
                    <a:stretch/>
                  </pic:blipFill>
                  <pic:spPr bwMode="auto">
                    <a:xfrm>
                      <a:off x="0" y="0"/>
                      <a:ext cx="2166620" cy="1594485"/>
                    </a:xfrm>
                    <a:prstGeom prst="rect">
                      <a:avLst/>
                    </a:prstGeom>
                    <a:ln w="63500">
                      <a:solidFill>
                        <a:schemeClr val="accent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07BC306" wp14:editId="197FC32D">
            <wp:simplePos x="0" y="0"/>
            <wp:positionH relativeFrom="column">
              <wp:posOffset>-116840</wp:posOffset>
            </wp:positionH>
            <wp:positionV relativeFrom="paragraph">
              <wp:posOffset>124460</wp:posOffset>
            </wp:positionV>
            <wp:extent cx="2128520" cy="1623060"/>
            <wp:effectExtent l="63500" t="63500" r="68580" b="66040"/>
            <wp:wrapSquare wrapText="bothSides"/>
            <wp:docPr id="7" name="Picture 7" descr="Two people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o people smiling for the camera&#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8520" cy="1623060"/>
                    </a:xfrm>
                    <a:prstGeom prst="rect">
                      <a:avLst/>
                    </a:prstGeom>
                    <a:ln w="63500">
                      <a:solidFill>
                        <a:schemeClr val="accent1">
                          <a:lumMod val="50000"/>
                        </a:schemeClr>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9744" behindDoc="0" locked="0" layoutInCell="1" allowOverlap="1" wp14:anchorId="29641855" wp14:editId="3F1B0CAA">
                <wp:simplePos x="0" y="0"/>
                <wp:positionH relativeFrom="column">
                  <wp:posOffset>3856990</wp:posOffset>
                </wp:positionH>
                <wp:positionV relativeFrom="paragraph">
                  <wp:posOffset>1348105</wp:posOffset>
                </wp:positionV>
                <wp:extent cx="807720" cy="24193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807720" cy="241935"/>
                        </a:xfrm>
                        <a:prstGeom prst="rect">
                          <a:avLst/>
                        </a:prstGeom>
                        <a:noFill/>
                        <a:ln w="6350">
                          <a:noFill/>
                        </a:ln>
                      </wps:spPr>
                      <wps:txbx>
                        <w:txbxContent>
                          <w:p w14:paraId="1D2D613A" w14:textId="3BF971A7" w:rsidR="00CD6888" w:rsidRPr="00931A65" w:rsidRDefault="00CD6888" w:rsidP="00CD6888">
                            <w:pPr>
                              <w:jc w:val="center"/>
                              <w:rPr>
                                <w:b/>
                                <w:bCs/>
                                <w:color w:val="00B050"/>
                                <w:sz w:val="18"/>
                                <w:szCs w:val="18"/>
                              </w:rPr>
                            </w:pPr>
                            <w:r w:rsidRPr="00931A65">
                              <w:rPr>
                                <w:b/>
                                <w:bCs/>
                                <w:color w:val="00B050"/>
                                <w:sz w:val="18"/>
                                <w:szCs w:val="18"/>
                              </w:rPr>
                              <w:t>Mr</w:t>
                            </w:r>
                            <w:r>
                              <w:rPr>
                                <w:b/>
                                <w:bCs/>
                                <w:color w:val="00B050"/>
                                <w:sz w:val="18"/>
                                <w:szCs w:val="18"/>
                              </w:rPr>
                              <w:t>s. Gordon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41855" id="Text Box 23" o:spid="_x0000_s1027" type="#_x0000_t202" style="position:absolute;margin-left:303.7pt;margin-top:106.15pt;width:63.6pt;height:19.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" filled="f" stroked="f" strokeweight=".5pt">
                <v:textbox>
                  <w:txbxContent>
                    <w:p w14:paraId="1D2D613A" w14:textId="3BF971A7" w:rsidR="00CD6888" w:rsidRPr="00931A65" w:rsidRDefault="00CD6888" w:rsidP="00CD6888">
                      <w:pPr>
                        <w:jc w:val="center"/>
                        <w:rPr>
                          <w:b/>
                          <w:bCs/>
                          <w:color w:val="00B050"/>
                          <w:sz w:val="18"/>
                          <w:szCs w:val="18"/>
                        </w:rPr>
                      </w:pPr>
                      <w:r w:rsidRPr="00931A65">
                        <w:rPr>
                          <w:b/>
                          <w:bCs/>
                          <w:color w:val="00B050"/>
                          <w:sz w:val="18"/>
                          <w:szCs w:val="18"/>
                        </w:rPr>
                        <w:t>Mr</w:t>
                      </w:r>
                      <w:r>
                        <w:rPr>
                          <w:b/>
                          <w:bCs/>
                          <w:color w:val="00B050"/>
                          <w:sz w:val="18"/>
                          <w:szCs w:val="18"/>
                        </w:rPr>
                        <w:t>s. Gordon</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28C7D001" wp14:editId="2091DA27">
                <wp:simplePos x="0" y="0"/>
                <wp:positionH relativeFrom="column">
                  <wp:posOffset>5434965</wp:posOffset>
                </wp:positionH>
                <wp:positionV relativeFrom="paragraph">
                  <wp:posOffset>1296670</wp:posOffset>
                </wp:positionV>
                <wp:extent cx="807720" cy="24193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807720" cy="241935"/>
                        </a:xfrm>
                        <a:prstGeom prst="rect">
                          <a:avLst/>
                        </a:prstGeom>
                        <a:noFill/>
                        <a:ln w="6350">
                          <a:noFill/>
                        </a:ln>
                      </wps:spPr>
                      <wps:txbx>
                        <w:txbxContent>
                          <w:p w14:paraId="583A2F57" w14:textId="4D591DC5" w:rsidR="00931A65" w:rsidRPr="00931A65" w:rsidRDefault="00931A65" w:rsidP="00931A65">
                            <w:pPr>
                              <w:jc w:val="center"/>
                              <w:rPr>
                                <w:b/>
                                <w:bCs/>
                                <w:color w:val="00B050"/>
                                <w:sz w:val="18"/>
                                <w:szCs w:val="18"/>
                              </w:rPr>
                            </w:pPr>
                            <w:r w:rsidRPr="00931A65">
                              <w:rPr>
                                <w:b/>
                                <w:bCs/>
                                <w:color w:val="00B050"/>
                                <w:sz w:val="18"/>
                                <w:szCs w:val="18"/>
                              </w:rPr>
                              <w:t xml:space="preserve">Mr. </w:t>
                            </w:r>
                            <w:r>
                              <w:rPr>
                                <w:b/>
                                <w:bCs/>
                                <w:color w:val="00B050"/>
                                <w:sz w:val="18"/>
                                <w:szCs w:val="18"/>
                              </w:rPr>
                              <w:t>Stone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7D001" id="Text Box 14" o:spid="_x0000_s1028" type="#_x0000_t202" style="position:absolute;margin-left:427.95pt;margin-top:102.1pt;width:63.6pt;height:19.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" filled="f" stroked="f" strokeweight=".5pt">
                <v:textbox>
                  <w:txbxContent>
                    <w:p w14:paraId="583A2F57" w14:textId="4D591DC5" w:rsidR="00931A65" w:rsidRPr="00931A65" w:rsidRDefault="00931A65" w:rsidP="00931A65">
                      <w:pPr>
                        <w:jc w:val="center"/>
                        <w:rPr>
                          <w:b/>
                          <w:bCs/>
                          <w:color w:val="00B050"/>
                          <w:sz w:val="18"/>
                          <w:szCs w:val="18"/>
                        </w:rPr>
                      </w:pPr>
                      <w:r w:rsidRPr="00931A65">
                        <w:rPr>
                          <w:b/>
                          <w:bCs/>
                          <w:color w:val="00B050"/>
                          <w:sz w:val="18"/>
                          <w:szCs w:val="18"/>
                        </w:rPr>
                        <w:t xml:space="preserve">Mr. </w:t>
                      </w:r>
                      <w:r>
                        <w:rPr>
                          <w:b/>
                          <w:bCs/>
                          <w:color w:val="00B050"/>
                          <w:sz w:val="18"/>
                          <w:szCs w:val="18"/>
                        </w:rPr>
                        <w:t>Stone</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62755457" wp14:editId="44A8F37D">
                <wp:simplePos x="0" y="0"/>
                <wp:positionH relativeFrom="column">
                  <wp:posOffset>1268730</wp:posOffset>
                </wp:positionH>
                <wp:positionV relativeFrom="paragraph">
                  <wp:posOffset>93345</wp:posOffset>
                </wp:positionV>
                <wp:extent cx="807720" cy="24193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807720" cy="241935"/>
                        </a:xfrm>
                        <a:prstGeom prst="rect">
                          <a:avLst/>
                        </a:prstGeom>
                        <a:noFill/>
                        <a:ln w="6350">
                          <a:noFill/>
                        </a:ln>
                      </wps:spPr>
                      <wps:txbx>
                        <w:txbxContent>
                          <w:p w14:paraId="35726178" w14:textId="29DA41C3" w:rsidR="00931A65" w:rsidRPr="00931A65" w:rsidRDefault="00931A65" w:rsidP="00931A65">
                            <w:pPr>
                              <w:jc w:val="center"/>
                              <w:rPr>
                                <w:b/>
                                <w:bCs/>
                                <w:color w:val="FFFF00"/>
                                <w:sz w:val="18"/>
                                <w:szCs w:val="18"/>
                              </w:rPr>
                            </w:pPr>
                            <w:r w:rsidRPr="00931A65">
                              <w:rPr>
                                <w:b/>
                                <w:bCs/>
                                <w:color w:val="FFFF00"/>
                                <w:sz w:val="18"/>
                                <w:szCs w:val="18"/>
                              </w:rPr>
                              <w:t>Jenny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55457" id="Text Box 17" o:spid="_x0000_s1029" type="#_x0000_t202" style="position:absolute;margin-left:99.9pt;margin-top:7.35pt;width:63.6pt;height:19.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" filled="f" stroked="f" strokeweight=".5pt">
                <v:textbox>
                  <w:txbxContent>
                    <w:p w14:paraId="35726178" w14:textId="29DA41C3" w:rsidR="00931A65" w:rsidRPr="00931A65" w:rsidRDefault="00931A65" w:rsidP="00931A65">
                      <w:pPr>
                        <w:jc w:val="center"/>
                        <w:rPr>
                          <w:b/>
                          <w:bCs/>
                          <w:color w:val="FFFF00"/>
                          <w:sz w:val="18"/>
                          <w:szCs w:val="18"/>
                        </w:rPr>
                      </w:pPr>
                      <w:r w:rsidRPr="00931A65">
                        <w:rPr>
                          <w:b/>
                          <w:bCs/>
                          <w:color w:val="FFFF00"/>
                          <w:sz w:val="18"/>
                          <w:szCs w:val="18"/>
                        </w:rPr>
                        <w:t>Jenny</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1E60EE89" wp14:editId="6E8A248C">
                <wp:simplePos x="0" y="0"/>
                <wp:positionH relativeFrom="column">
                  <wp:posOffset>-6985</wp:posOffset>
                </wp:positionH>
                <wp:positionV relativeFrom="paragraph">
                  <wp:posOffset>67310</wp:posOffset>
                </wp:positionV>
                <wp:extent cx="807720" cy="24193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807720" cy="241935"/>
                        </a:xfrm>
                        <a:prstGeom prst="rect">
                          <a:avLst/>
                        </a:prstGeom>
                        <a:noFill/>
                        <a:ln w="6350">
                          <a:noFill/>
                        </a:ln>
                      </wps:spPr>
                      <wps:txbx>
                        <w:txbxContent>
                          <w:p w14:paraId="65F55F97" w14:textId="3CF84A12" w:rsidR="00931A65" w:rsidRPr="00931A65" w:rsidRDefault="00931A65" w:rsidP="00931A65">
                            <w:pPr>
                              <w:jc w:val="center"/>
                              <w:rPr>
                                <w:b/>
                                <w:bCs/>
                                <w:color w:val="FFFF00"/>
                                <w:sz w:val="18"/>
                                <w:szCs w:val="18"/>
                              </w:rPr>
                            </w:pPr>
                            <w:r w:rsidRPr="00931A65">
                              <w:rPr>
                                <w:b/>
                                <w:bCs/>
                                <w:color w:val="FFFF00"/>
                                <w:sz w:val="18"/>
                                <w:szCs w:val="18"/>
                              </w:rPr>
                              <w:t>Ulysses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0EE89" id="Text Box 18" o:spid="_x0000_s1030" type="#_x0000_t202" style="position:absolute;margin-left:-.55pt;margin-top:5.3pt;width:63.6pt;height:19.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" filled="f" stroked="f" strokeweight=".5pt">
                <v:textbox>
                  <w:txbxContent>
                    <w:p w14:paraId="65F55F97" w14:textId="3CF84A12" w:rsidR="00931A65" w:rsidRPr="00931A65" w:rsidRDefault="00931A65" w:rsidP="00931A65">
                      <w:pPr>
                        <w:jc w:val="center"/>
                        <w:rPr>
                          <w:b/>
                          <w:bCs/>
                          <w:color w:val="FFFF00"/>
                          <w:sz w:val="18"/>
                          <w:szCs w:val="18"/>
                        </w:rPr>
                      </w:pPr>
                      <w:r w:rsidRPr="00931A65">
                        <w:rPr>
                          <w:b/>
                          <w:bCs/>
                          <w:color w:val="FFFF00"/>
                          <w:sz w:val="18"/>
                          <w:szCs w:val="18"/>
                        </w:rPr>
                        <w:t>Ulysses</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6D6449C2" wp14:editId="28EEDC67">
                <wp:simplePos x="0" y="0"/>
                <wp:positionH relativeFrom="column">
                  <wp:posOffset>4634230</wp:posOffset>
                </wp:positionH>
                <wp:positionV relativeFrom="paragraph">
                  <wp:posOffset>1478280</wp:posOffset>
                </wp:positionV>
                <wp:extent cx="807720" cy="24193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807720" cy="241935"/>
                        </a:xfrm>
                        <a:prstGeom prst="rect">
                          <a:avLst/>
                        </a:prstGeom>
                        <a:noFill/>
                        <a:ln w="6350">
                          <a:noFill/>
                        </a:ln>
                      </wps:spPr>
                      <wps:txbx>
                        <w:txbxContent>
                          <w:p w14:paraId="20413E1A" w14:textId="74F7540D" w:rsidR="00931A65" w:rsidRPr="00931A65" w:rsidRDefault="00931A65" w:rsidP="00931A65">
                            <w:pPr>
                              <w:jc w:val="center"/>
                              <w:rPr>
                                <w:b/>
                                <w:bCs/>
                                <w:color w:val="00B050"/>
                                <w:sz w:val="18"/>
                                <w:szCs w:val="18"/>
                              </w:rPr>
                            </w:pPr>
                            <w:r w:rsidRPr="00931A65">
                              <w:rPr>
                                <w:b/>
                                <w:bCs/>
                                <w:color w:val="00B050"/>
                                <w:sz w:val="18"/>
                                <w:szCs w:val="18"/>
                              </w:rPr>
                              <w:t>Mr. Feeley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449C2" id="Text Box 13" o:spid="_x0000_s1031" type="#_x0000_t202" style="position:absolute;margin-left:364.9pt;margin-top:116.4pt;width:63.6pt;height:19.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" filled="f" stroked="f" strokeweight=".5pt">
                <v:textbox>
                  <w:txbxContent>
                    <w:p w14:paraId="20413E1A" w14:textId="74F7540D" w:rsidR="00931A65" w:rsidRPr="00931A65" w:rsidRDefault="00931A65" w:rsidP="00931A65">
                      <w:pPr>
                        <w:jc w:val="center"/>
                        <w:rPr>
                          <w:b/>
                          <w:bCs/>
                          <w:color w:val="00B050"/>
                          <w:sz w:val="18"/>
                          <w:szCs w:val="18"/>
                        </w:rPr>
                      </w:pPr>
                      <w:r w:rsidRPr="00931A65">
                        <w:rPr>
                          <w:b/>
                          <w:bCs/>
                          <w:color w:val="00B050"/>
                          <w:sz w:val="18"/>
                          <w:szCs w:val="18"/>
                        </w:rPr>
                        <w:t>Mr. Feeley</w:t>
                      </w:r>
                    </w:p>
                  </w:txbxContent>
                </v:textbox>
              </v:shape>
            </w:pict>
          </mc:Fallback>
        </mc:AlternateContent>
      </w:r>
      <w:r>
        <w:rPr>
          <w:noProof/>
        </w:rPr>
        <w:drawing>
          <wp:anchor distT="0" distB="0" distL="114300" distR="114300" simplePos="0" relativeHeight="251659264" behindDoc="0" locked="0" layoutInCell="1" allowOverlap="1" wp14:anchorId="681656FD" wp14:editId="5085B38B">
            <wp:simplePos x="0" y="0"/>
            <wp:positionH relativeFrom="column">
              <wp:posOffset>2073275</wp:posOffset>
            </wp:positionH>
            <wp:positionV relativeFrom="paragraph">
              <wp:posOffset>3810</wp:posOffset>
            </wp:positionV>
            <wp:extent cx="1786255" cy="2230755"/>
            <wp:effectExtent l="0" t="0" r="4445" b="4445"/>
            <wp:wrapSquare wrapText="bothSides"/>
            <wp:docPr id="1" name="Picture 1"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a ha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6255" cy="2230755"/>
                    </a:xfrm>
                    <a:prstGeom prst="rect">
                      <a:avLst/>
                    </a:prstGeom>
                  </pic:spPr>
                </pic:pic>
              </a:graphicData>
            </a:graphic>
            <wp14:sizeRelH relativeFrom="page">
              <wp14:pctWidth>0</wp14:pctWidth>
            </wp14:sizeRelH>
            <wp14:sizeRelV relativeFrom="page">
              <wp14:pctHeight>0</wp14:pctHeight>
            </wp14:sizeRelV>
          </wp:anchor>
        </w:drawing>
      </w:r>
      <w:r w:rsidR="009330AD" w:rsidRPr="009330AD">
        <w:rPr>
          <w:noProof/>
        </w:rPr>
        <mc:AlternateContent>
          <mc:Choice Requires="wps">
            <w:drawing>
              <wp:anchor distT="0" distB="0" distL="114300" distR="114300" simplePos="0" relativeHeight="251706368" behindDoc="0" locked="0" layoutInCell="1" allowOverlap="1" wp14:anchorId="14788FCD" wp14:editId="444E3D25">
                <wp:simplePos x="0" y="0"/>
                <wp:positionH relativeFrom="column">
                  <wp:posOffset>-939292</wp:posOffset>
                </wp:positionH>
                <wp:positionV relativeFrom="paragraph">
                  <wp:posOffset>-205740</wp:posOffset>
                </wp:positionV>
                <wp:extent cx="718185" cy="10080171"/>
                <wp:effectExtent l="0" t="0" r="18415" b="16510"/>
                <wp:wrapNone/>
                <wp:docPr id="42" name="Rectangle 42"/>
                <wp:cNvGraphicFramePr/>
                <a:graphic xmlns:a="http://schemas.openxmlformats.org/drawingml/2006/main">
                  <a:graphicData uri="http://schemas.microsoft.com/office/word/2010/wordprocessingShape">
                    <wps:wsp>
                      <wps:cNvSpPr/>
                      <wps:spPr>
                        <a:xfrm>
                          <a:off x="0" y="0"/>
                          <a:ext cx="718185" cy="10080171"/>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80FACD" id="Rectangle 42" o:spid="_x0000_s1026" style="position:absolute;margin-left:-73.95pt;margin-top:-16.2pt;width:56.55pt;height:793.7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" fillcolor="#002060" strokecolor="#1f3763 [1604]" strokeweight="1pt"/>
            </w:pict>
          </mc:Fallback>
        </mc:AlternateContent>
      </w:r>
      <w:r w:rsidR="00DD60AD">
        <w:softHyphen/>
      </w:r>
      <w:r w:rsidR="00DD60AD">
        <w:softHyphen/>
      </w:r>
    </w:p>
    <w:p w14:paraId="6D3DD743" w14:textId="6EEFFF8B" w:rsidR="001C1CF9" w:rsidRDefault="003614FE">
      <w:r>
        <w:rPr>
          <w:noProof/>
        </w:rPr>
        <mc:AlternateContent>
          <mc:Choice Requires="wps">
            <w:drawing>
              <wp:anchor distT="0" distB="0" distL="114300" distR="114300" simplePos="0" relativeHeight="251712512" behindDoc="0" locked="0" layoutInCell="1" allowOverlap="1" wp14:anchorId="3B7DE409" wp14:editId="18B30B4B">
                <wp:simplePos x="0" y="0"/>
                <wp:positionH relativeFrom="column">
                  <wp:posOffset>1103406</wp:posOffset>
                </wp:positionH>
                <wp:positionV relativeFrom="paragraph">
                  <wp:posOffset>6824345</wp:posOffset>
                </wp:positionV>
                <wp:extent cx="3763010" cy="920115"/>
                <wp:effectExtent l="0" t="0" r="8890" b="6985"/>
                <wp:wrapSquare wrapText="bothSides"/>
                <wp:docPr id="45" name="Text Box 45"/>
                <wp:cNvGraphicFramePr/>
                <a:graphic xmlns:a="http://schemas.openxmlformats.org/drawingml/2006/main">
                  <a:graphicData uri="http://schemas.microsoft.com/office/word/2010/wordprocessingShape">
                    <wps:wsp>
                      <wps:cNvSpPr txBox="1"/>
                      <wps:spPr>
                        <a:xfrm>
                          <a:off x="0" y="0"/>
                          <a:ext cx="3763010" cy="920115"/>
                        </a:xfrm>
                        <a:prstGeom prst="rect">
                          <a:avLst/>
                        </a:prstGeom>
                        <a:noFill/>
                        <a:ln>
                          <a:solidFill>
                            <a:srgbClr val="002060"/>
                          </a:solidFill>
                        </a:ln>
                      </wps:spPr>
                      <wps:txbx>
                        <w:txbxContent>
                          <w:p w14:paraId="6163C37C" w14:textId="77777777" w:rsidR="003614FE" w:rsidRPr="003614FE" w:rsidRDefault="003614FE" w:rsidP="003614FE">
                            <w:pPr>
                              <w:jc w:val="center"/>
                              <w:rPr>
                                <w:b/>
                                <w:outline/>
                                <w:color w:val="002060"/>
                                <w:sz w:val="72"/>
                                <w:szCs w:val="72"/>
                                <w14:shadow w14:blurRad="0" w14:dist="38100" w14:dir="2700000" w14:sx="100000" w14:sy="100000" w14:kx="0" w14:ky="0" w14:algn="tl">
                                  <w14:schemeClr w14:val="accent2"/>
                                </w14:shadow>
                                <w14:textOutline w14:w="28575" w14:cap="flat" w14:cmpd="sng" w14:algn="ctr">
                                  <w14:solidFill>
                                    <w14:srgbClr w14:val="002060"/>
                                  </w14:solidFill>
                                  <w14:prstDash w14:val="solid"/>
                                  <w14:round/>
                                </w14:textOutline>
                                <w14:textFill>
                                  <w14:solidFill>
                                    <w14:srgbClr w14:val="FFFFFF"/>
                                  </w14:solidFill>
                                </w14:textFill>
                              </w:rPr>
                            </w:pPr>
                            <w:r w:rsidRPr="003614FE">
                              <w:rPr>
                                <w:b/>
                                <w:outline/>
                                <w:color w:val="002060"/>
                                <w:sz w:val="72"/>
                                <w:szCs w:val="72"/>
                                <w14:shadow w14:blurRad="0" w14:dist="38100" w14:dir="2700000" w14:sx="100000" w14:sy="100000" w14:kx="0" w14:ky="0" w14:algn="tl">
                                  <w14:schemeClr w14:val="accent2"/>
                                </w14:shadow>
                                <w14:textOutline w14:w="28575" w14:cap="flat" w14:cmpd="sng" w14:algn="ctr">
                                  <w14:solidFill>
                                    <w14:srgbClr w14:val="002060"/>
                                  </w14:solidFill>
                                  <w14:prstDash w14:val="solid"/>
                                  <w14:round/>
                                </w14:textOutline>
                                <w14:textFill>
                                  <w14:solidFill>
                                    <w14:srgbClr w14:val="FFFFFF"/>
                                  </w14:solidFill>
                                </w14:textFill>
                              </w:rPr>
                              <w:t>WELCOME BACK!!!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B7DE409" id="Text Box 45" o:spid="_x0000_s1032" type="#_x0000_t202" style="position:absolute;margin-left:86.9pt;margin-top:537.35pt;width:296.3pt;height:72.45pt;z-index:251712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" filled="f" strokecolor="#002060">
                <v:textbox style="mso-fit-shape-to-text:t">
                  <w:txbxContent>
                    <w:p w14:paraId="6163C37C" w14:textId="77777777" w:rsidR="003614FE" w:rsidRPr="003614FE" w:rsidRDefault="003614FE" w:rsidP="003614FE">
                      <w:pPr>
                        <w:jc w:val="center"/>
                        <w:rPr>
                          <w:b/>
                          <w:outline/>
                          <w:color w:val="002060"/>
                          <w:sz w:val="72"/>
                          <w:szCs w:val="72"/>
                          <w14:shadow w14:blurRad="0" w14:dist="38100" w14:dir="2700000" w14:sx="100000" w14:sy="100000" w14:kx="0" w14:ky="0" w14:algn="tl">
                            <w14:schemeClr w14:val="accent2"/>
                          </w14:shadow>
                          <w14:textOutline w14:w="28575" w14:cap="flat" w14:cmpd="sng" w14:algn="ctr">
                            <w14:solidFill>
                              <w14:srgbClr w14:val="002060"/>
                            </w14:solidFill>
                            <w14:prstDash w14:val="solid"/>
                            <w14:round/>
                          </w14:textOutline>
                          <w14:textFill>
                            <w14:solidFill>
                              <w14:srgbClr w14:val="FFFFFF"/>
                            </w14:solidFill>
                          </w14:textFill>
                        </w:rPr>
                      </w:pPr>
                      <w:r w:rsidRPr="003614FE">
                        <w:rPr>
                          <w:b/>
                          <w:outline/>
                          <w:color w:val="002060"/>
                          <w:sz w:val="72"/>
                          <w:szCs w:val="72"/>
                          <w14:shadow w14:blurRad="0" w14:dist="38100" w14:dir="2700000" w14:sx="100000" w14:sy="100000" w14:kx="0" w14:ky="0" w14:algn="tl">
                            <w14:schemeClr w14:val="accent2"/>
                          </w14:shadow>
                          <w14:textOutline w14:w="28575" w14:cap="flat" w14:cmpd="sng" w14:algn="ctr">
                            <w14:solidFill>
                              <w14:srgbClr w14:val="002060"/>
                            </w14:solidFill>
                            <w14:prstDash w14:val="solid"/>
                            <w14:round/>
                          </w14:textOutline>
                          <w14:textFill>
                            <w14:solidFill>
                              <w14:srgbClr w14:val="FFFFFF"/>
                            </w14:solidFill>
                          </w14:textFill>
                        </w:rPr>
                        <w:t>WELCOME BACK!!!</w:t>
                      </w:r>
                    </w:p>
                  </w:txbxContent>
                </v:textbox>
                <w10:wrap type="square"/>
              </v:shape>
            </w:pict>
          </mc:Fallback>
        </mc:AlternateContent>
      </w:r>
      <w:r w:rsidR="00C431C1" w:rsidRPr="009330AD">
        <w:rPr>
          <w:noProof/>
        </w:rPr>
        <mc:AlternateContent>
          <mc:Choice Requires="wps">
            <w:drawing>
              <wp:anchor distT="0" distB="0" distL="114300" distR="114300" simplePos="0" relativeHeight="251707392" behindDoc="0" locked="0" layoutInCell="1" allowOverlap="1" wp14:anchorId="341C7F08" wp14:editId="0169BCBF">
                <wp:simplePos x="0" y="0"/>
                <wp:positionH relativeFrom="column">
                  <wp:posOffset>-874395</wp:posOffset>
                </wp:positionH>
                <wp:positionV relativeFrom="paragraph">
                  <wp:posOffset>2825841</wp:posOffset>
                </wp:positionV>
                <wp:extent cx="652780" cy="5093970"/>
                <wp:effectExtent l="0" t="0" r="7620" b="11430"/>
                <wp:wrapNone/>
                <wp:docPr id="43" name="Rectangle 43"/>
                <wp:cNvGraphicFramePr/>
                <a:graphic xmlns:a="http://schemas.openxmlformats.org/drawingml/2006/main">
                  <a:graphicData uri="http://schemas.microsoft.com/office/word/2010/wordprocessingShape">
                    <wps:wsp>
                      <wps:cNvSpPr/>
                      <wps:spPr>
                        <a:xfrm>
                          <a:off x="0" y="0"/>
                          <a:ext cx="652780" cy="509397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9D3238" id="Rectangle 43" o:spid="_x0000_s1026" style="position:absolute;margin-left:-68.85pt;margin-top:222.5pt;width:51.4pt;height:401.1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" fillcolor="#ed7d31 [3205]" strokecolor="#1f3763 [1604]" strokeweight="1pt"/>
            </w:pict>
          </mc:Fallback>
        </mc:AlternateContent>
      </w:r>
      <w:r w:rsidR="00C431C1">
        <w:rPr>
          <w:noProof/>
        </w:rPr>
        <w:drawing>
          <wp:anchor distT="0" distB="0" distL="114300" distR="114300" simplePos="0" relativeHeight="251687936" behindDoc="0" locked="0" layoutInCell="1" allowOverlap="1" wp14:anchorId="25AF3B6D" wp14:editId="6FBBC1AD">
            <wp:simplePos x="0" y="0"/>
            <wp:positionH relativeFrom="column">
              <wp:posOffset>-114300</wp:posOffset>
            </wp:positionH>
            <wp:positionV relativeFrom="paragraph">
              <wp:posOffset>2811780</wp:posOffset>
            </wp:positionV>
            <wp:extent cx="6268720" cy="4241800"/>
            <wp:effectExtent l="63500" t="63500" r="68580" b="63500"/>
            <wp:wrapSquare wrapText="bothSides"/>
            <wp:docPr id="30" name="Picture 30"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oup of people posing for the camera&#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68720" cy="4241800"/>
                    </a:xfrm>
                    <a:prstGeom prst="rect">
                      <a:avLst/>
                    </a:prstGeom>
                    <a:ln w="53975">
                      <a:solidFill>
                        <a:schemeClr val="accent1">
                          <a:lumMod val="50000"/>
                        </a:schemeClr>
                      </a:solidFill>
                    </a:ln>
                  </pic:spPr>
                </pic:pic>
              </a:graphicData>
            </a:graphic>
            <wp14:sizeRelH relativeFrom="page">
              <wp14:pctWidth>0</wp14:pctWidth>
            </wp14:sizeRelH>
            <wp14:sizeRelV relativeFrom="page">
              <wp14:pctHeight>0</wp14:pctHeight>
            </wp14:sizeRelV>
          </wp:anchor>
        </w:drawing>
      </w:r>
      <w:r w:rsidR="00C431C1">
        <w:rPr>
          <w:noProof/>
        </w:rPr>
        <mc:AlternateContent>
          <mc:Choice Requires="wps">
            <w:drawing>
              <wp:anchor distT="0" distB="0" distL="114300" distR="114300" simplePos="0" relativeHeight="251668480" behindDoc="0" locked="0" layoutInCell="1" allowOverlap="1" wp14:anchorId="47E49128" wp14:editId="57FFB0A4">
                <wp:simplePos x="0" y="0"/>
                <wp:positionH relativeFrom="column">
                  <wp:posOffset>291465</wp:posOffset>
                </wp:positionH>
                <wp:positionV relativeFrom="paragraph">
                  <wp:posOffset>2048510</wp:posOffset>
                </wp:positionV>
                <wp:extent cx="807720" cy="24193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807720" cy="241935"/>
                        </a:xfrm>
                        <a:prstGeom prst="rect">
                          <a:avLst/>
                        </a:prstGeom>
                        <a:noFill/>
                        <a:ln w="6350">
                          <a:noFill/>
                        </a:ln>
                      </wps:spPr>
                      <wps:txbx>
                        <w:txbxContent>
                          <w:p w14:paraId="35259EBE" w14:textId="2D44F230" w:rsidR="00931A65" w:rsidRPr="00931A65" w:rsidRDefault="00931A65" w:rsidP="00931A65">
                            <w:pPr>
                              <w:jc w:val="center"/>
                              <w:rPr>
                                <w:b/>
                                <w:bCs/>
                                <w:color w:val="00B050"/>
                              </w:rPr>
                            </w:pPr>
                            <w:r w:rsidRPr="00931A65">
                              <w:rPr>
                                <w:b/>
                                <w:bCs/>
                                <w:color w:val="00B050"/>
                              </w:rPr>
                              <w:t>Mr. Buff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49128" id="Text Box 15" o:spid="_x0000_s1033" type="#_x0000_t202" style="position:absolute;margin-left:22.95pt;margin-top:161.3pt;width:63.6pt;height:19.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" filled="f" stroked="f" strokeweight=".5pt">
                <v:textbox>
                  <w:txbxContent>
                    <w:p w14:paraId="35259EBE" w14:textId="2D44F230" w:rsidR="00931A65" w:rsidRPr="00931A65" w:rsidRDefault="00931A65" w:rsidP="00931A65">
                      <w:pPr>
                        <w:jc w:val="center"/>
                        <w:rPr>
                          <w:b/>
                          <w:bCs/>
                          <w:color w:val="00B050"/>
                        </w:rPr>
                      </w:pPr>
                      <w:r w:rsidRPr="00931A65">
                        <w:rPr>
                          <w:b/>
                          <w:bCs/>
                          <w:color w:val="00B050"/>
                        </w:rPr>
                        <w:t>Mr. Buff</w:t>
                      </w:r>
                    </w:p>
                  </w:txbxContent>
                </v:textbox>
              </v:shape>
            </w:pict>
          </mc:Fallback>
        </mc:AlternateContent>
      </w:r>
      <w:r w:rsidR="009330AD">
        <w:rPr>
          <w:noProof/>
        </w:rPr>
        <mc:AlternateContent>
          <mc:Choice Requires="wps">
            <w:drawing>
              <wp:anchor distT="0" distB="0" distL="114300" distR="114300" simplePos="0" relativeHeight="251689984" behindDoc="0" locked="0" layoutInCell="1" allowOverlap="1" wp14:anchorId="6ECD4159" wp14:editId="4F4391DB">
                <wp:simplePos x="0" y="0"/>
                <wp:positionH relativeFrom="column">
                  <wp:posOffset>2762885</wp:posOffset>
                </wp:positionH>
                <wp:positionV relativeFrom="paragraph">
                  <wp:posOffset>3172460</wp:posOffset>
                </wp:positionV>
                <wp:extent cx="2877185" cy="34353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877185" cy="343535"/>
                        </a:xfrm>
                        <a:prstGeom prst="rect">
                          <a:avLst/>
                        </a:prstGeom>
                        <a:noFill/>
                        <a:ln w="6350">
                          <a:noFill/>
                        </a:ln>
                      </wps:spPr>
                      <wps:txbx>
                        <w:txbxContent>
                          <w:p w14:paraId="33615E5C" w14:textId="770B7305" w:rsidR="00120D2B" w:rsidRPr="00931A65" w:rsidRDefault="00120D2B" w:rsidP="00120D2B">
                            <w:pPr>
                              <w:jc w:val="center"/>
                              <w:rPr>
                                <w:b/>
                                <w:bCs/>
                                <w:color w:val="00B050"/>
                              </w:rPr>
                            </w:pPr>
                            <w:r>
                              <w:rPr>
                                <w:b/>
                                <w:bCs/>
                                <w:color w:val="00B050"/>
                              </w:rPr>
                              <w:t>ETHS Varsity Baseball Players 2017-2018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D4159" id="Text Box 31" o:spid="_x0000_s1034" type="#_x0000_t202" style="position:absolute;margin-left:217.55pt;margin-top:249.8pt;width:226.55pt;height:27.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" filled="f" stroked="f" strokeweight=".5pt">
                <v:textbox>
                  <w:txbxContent>
                    <w:p w14:paraId="33615E5C" w14:textId="770B7305" w:rsidR="00120D2B" w:rsidRPr="00931A65" w:rsidRDefault="00120D2B" w:rsidP="00120D2B">
                      <w:pPr>
                        <w:jc w:val="center"/>
                        <w:rPr>
                          <w:b/>
                          <w:bCs/>
                          <w:color w:val="00B050"/>
                        </w:rPr>
                      </w:pPr>
                      <w:r>
                        <w:rPr>
                          <w:b/>
                          <w:bCs/>
                          <w:color w:val="00B050"/>
                        </w:rPr>
                        <w:t>ETHS Varsity Baseball Players 2017-2018</w:t>
                      </w:r>
                    </w:p>
                  </w:txbxContent>
                </v:textbox>
              </v:shape>
            </w:pict>
          </mc:Fallback>
        </mc:AlternateContent>
      </w:r>
      <w:r w:rsidR="009330AD">
        <w:rPr>
          <w:noProof/>
        </w:rPr>
        <w:drawing>
          <wp:anchor distT="0" distB="0" distL="114300" distR="114300" simplePos="0" relativeHeight="251662336" behindDoc="0" locked="0" layoutInCell="1" allowOverlap="1" wp14:anchorId="6957777A" wp14:editId="556B39E5">
            <wp:simplePos x="0" y="0"/>
            <wp:positionH relativeFrom="column">
              <wp:posOffset>-120304</wp:posOffset>
            </wp:positionH>
            <wp:positionV relativeFrom="paragraph">
              <wp:posOffset>370840</wp:posOffset>
            </wp:positionV>
            <wp:extent cx="3086735" cy="2146935"/>
            <wp:effectExtent l="50800" t="50800" r="50165" b="50165"/>
            <wp:wrapSquare wrapText="bothSides"/>
            <wp:docPr id="9" name="Picture 9" descr="A dog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og looking at the camera&#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6735" cy="2146935"/>
                    </a:xfrm>
                    <a:prstGeom prst="rect">
                      <a:avLst/>
                    </a:prstGeom>
                    <a:ln w="50800">
                      <a:solidFill>
                        <a:schemeClr val="accent1">
                          <a:lumMod val="50000"/>
                        </a:schemeClr>
                      </a:solidFill>
                    </a:ln>
                  </pic:spPr>
                </pic:pic>
              </a:graphicData>
            </a:graphic>
            <wp14:sizeRelH relativeFrom="page">
              <wp14:pctWidth>0</wp14:pctWidth>
            </wp14:sizeRelH>
            <wp14:sizeRelV relativeFrom="page">
              <wp14:pctHeight>0</wp14:pctHeight>
            </wp14:sizeRelV>
          </wp:anchor>
        </w:drawing>
      </w:r>
      <w:r w:rsidR="00A50798">
        <w:rPr>
          <w:noProof/>
        </w:rPr>
        <mc:AlternateContent>
          <mc:Choice Requires="wps">
            <w:drawing>
              <wp:anchor distT="0" distB="0" distL="114300" distR="114300" simplePos="0" relativeHeight="251670528" behindDoc="0" locked="0" layoutInCell="1" allowOverlap="1" wp14:anchorId="062F4541" wp14:editId="5141B761">
                <wp:simplePos x="0" y="0"/>
                <wp:positionH relativeFrom="column">
                  <wp:posOffset>4454525</wp:posOffset>
                </wp:positionH>
                <wp:positionV relativeFrom="paragraph">
                  <wp:posOffset>1625554</wp:posOffset>
                </wp:positionV>
                <wp:extent cx="1222745" cy="242466"/>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222745" cy="242466"/>
                        </a:xfrm>
                        <a:prstGeom prst="rect">
                          <a:avLst/>
                        </a:prstGeom>
                        <a:noFill/>
                        <a:ln w="6350">
                          <a:noFill/>
                        </a:ln>
                      </wps:spPr>
                      <wps:txbx>
                        <w:txbxContent>
                          <w:p w14:paraId="490BEC23" w14:textId="038F8F20" w:rsidR="00931A65" w:rsidRPr="00931A65" w:rsidRDefault="00931A65" w:rsidP="00931A65">
                            <w:pPr>
                              <w:jc w:val="center"/>
                              <w:rPr>
                                <w:b/>
                                <w:bCs/>
                                <w:color w:val="00B050"/>
                              </w:rPr>
                            </w:pPr>
                            <w:r w:rsidRPr="00931A65">
                              <w:rPr>
                                <w:b/>
                                <w:bCs/>
                                <w:color w:val="00B050"/>
                              </w:rPr>
                              <w:t>Mr. Gordon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F4541" id="Text Box 16" o:spid="_x0000_s1035" type="#_x0000_t202" style="position:absolute;margin-left:350.75pt;margin-top:128pt;width:96.3pt;height:19.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" filled="f" stroked="f" strokeweight=".5pt">
                <v:textbox>
                  <w:txbxContent>
                    <w:p w14:paraId="490BEC23" w14:textId="038F8F20" w:rsidR="00931A65" w:rsidRPr="00931A65" w:rsidRDefault="00931A65" w:rsidP="00931A65">
                      <w:pPr>
                        <w:jc w:val="center"/>
                        <w:rPr>
                          <w:b/>
                          <w:bCs/>
                          <w:color w:val="00B050"/>
                        </w:rPr>
                      </w:pPr>
                      <w:r w:rsidRPr="00931A65">
                        <w:rPr>
                          <w:b/>
                          <w:bCs/>
                          <w:color w:val="00B050"/>
                        </w:rPr>
                        <w:t>Mr. Gordon</w:t>
                      </w:r>
                    </w:p>
                  </w:txbxContent>
                </v:textbox>
              </v:shape>
            </w:pict>
          </mc:Fallback>
        </mc:AlternateContent>
      </w:r>
      <w:r w:rsidR="00931A65">
        <w:rPr>
          <w:noProof/>
        </w:rPr>
        <w:drawing>
          <wp:anchor distT="0" distB="0" distL="114300" distR="114300" simplePos="0" relativeHeight="251661312" behindDoc="0" locked="0" layoutInCell="1" allowOverlap="1" wp14:anchorId="5B0DFCC1" wp14:editId="543BDB23">
            <wp:simplePos x="0" y="0"/>
            <wp:positionH relativeFrom="column">
              <wp:posOffset>3364451</wp:posOffset>
            </wp:positionH>
            <wp:positionV relativeFrom="paragraph">
              <wp:posOffset>371032</wp:posOffset>
            </wp:positionV>
            <wp:extent cx="2724785" cy="2147116"/>
            <wp:effectExtent l="50800" t="50800" r="56515" b="50165"/>
            <wp:wrapSquare wrapText="bothSides"/>
            <wp:docPr id="10" name="Picture 10" descr="A smiling person and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miling person and person posing for the camera&#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6938" cy="2156693"/>
                    </a:xfrm>
                    <a:prstGeom prst="rect">
                      <a:avLst/>
                    </a:prstGeom>
                    <a:ln w="50800">
                      <a:solidFill>
                        <a:schemeClr val="accent1">
                          <a:lumMod val="50000"/>
                        </a:schemeClr>
                      </a:solidFill>
                    </a:ln>
                  </pic:spPr>
                </pic:pic>
              </a:graphicData>
            </a:graphic>
            <wp14:sizeRelH relativeFrom="page">
              <wp14:pctWidth>0</wp14:pctWidth>
            </wp14:sizeRelH>
            <wp14:sizeRelV relativeFrom="page">
              <wp14:pctHeight>0</wp14:pctHeight>
            </wp14:sizeRelV>
          </wp:anchor>
        </w:drawing>
      </w:r>
    </w:p>
    <w:p w14:paraId="139D92B4" w14:textId="6C112C7D" w:rsidR="00480405" w:rsidRDefault="00C72F83">
      <w:r>
        <w:softHyphen/>
      </w:r>
      <w:r>
        <w:softHyphen/>
      </w:r>
    </w:p>
    <w:p w14:paraId="44536ACF" w14:textId="1F969572" w:rsidR="00120D2B" w:rsidRDefault="00120D2B"/>
    <w:p w14:paraId="3E4CA05A" w14:textId="315E3F08" w:rsidR="00120D2B" w:rsidRDefault="00C431C1">
      <w:r>
        <w:rPr>
          <w:noProof/>
        </w:rPr>
        <w:lastRenderedPageBreak/>
        <mc:AlternateContent>
          <mc:Choice Requires="wps">
            <w:drawing>
              <wp:anchor distT="0" distB="0" distL="114300" distR="114300" simplePos="0" relativeHeight="251691008" behindDoc="0" locked="0" layoutInCell="1" allowOverlap="1" wp14:anchorId="1775FD83" wp14:editId="4781E1C8">
                <wp:simplePos x="0" y="0"/>
                <wp:positionH relativeFrom="column">
                  <wp:posOffset>-901428</wp:posOffset>
                </wp:positionH>
                <wp:positionV relativeFrom="paragraph">
                  <wp:posOffset>-321220</wp:posOffset>
                </wp:positionV>
                <wp:extent cx="718185" cy="10080171"/>
                <wp:effectExtent l="0" t="0" r="18415" b="16510"/>
                <wp:wrapNone/>
                <wp:docPr id="32" name="Rectangle 32"/>
                <wp:cNvGraphicFramePr/>
                <a:graphic xmlns:a="http://schemas.openxmlformats.org/drawingml/2006/main">
                  <a:graphicData uri="http://schemas.microsoft.com/office/word/2010/wordprocessingShape">
                    <wps:wsp>
                      <wps:cNvSpPr/>
                      <wps:spPr>
                        <a:xfrm>
                          <a:off x="0" y="0"/>
                          <a:ext cx="718185" cy="10080171"/>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DD870E" id="Rectangle 32" o:spid="_x0000_s1026" style="position:absolute;margin-left:-71pt;margin-top:-25.3pt;width:56.55pt;height:793.7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" fillcolor="#002060" strokecolor="#1f3763 [1604]" strokeweight="1pt"/>
            </w:pict>
          </mc:Fallback>
        </mc:AlternateContent>
      </w:r>
    </w:p>
    <w:p w14:paraId="3886BA07" w14:textId="77777777" w:rsidR="00120D2B" w:rsidRDefault="00120D2B"/>
    <w:p w14:paraId="36FD5032" w14:textId="1CB0750A" w:rsidR="00A50798" w:rsidRDefault="00A50798">
      <w:r>
        <w:t>Dear ETHS Parents/Guardians &amp; Students:</w:t>
      </w:r>
    </w:p>
    <w:p w14:paraId="58047991" w14:textId="77777777" w:rsidR="00A50798" w:rsidRDefault="00A50798"/>
    <w:p w14:paraId="24326070" w14:textId="2EFA6BC0" w:rsidR="00C40292" w:rsidRDefault="00C40292">
      <w:r>
        <w:t xml:space="preserve">Hello, my name is Darlene Gordon and I will have your son or daughter as a student this coming </w:t>
      </w:r>
      <w:r w:rsidR="00480405">
        <w:t>fall as</w:t>
      </w:r>
      <w:r>
        <w:t xml:space="preserve"> Evanston Township High School begins its </w:t>
      </w:r>
      <w:r w:rsidR="00480405">
        <w:t xml:space="preserve">2020 </w:t>
      </w:r>
      <w:r>
        <w:t>academic year remotely.</w:t>
      </w:r>
    </w:p>
    <w:p w14:paraId="37223C4F" w14:textId="3770690F" w:rsidR="00C40292" w:rsidRDefault="00C40292"/>
    <w:p w14:paraId="6E7B2D6D" w14:textId="7D8C425D" w:rsidR="00C40292" w:rsidRDefault="00C40292">
      <w:r>
        <w:t xml:space="preserve">Some of you may know me </w:t>
      </w:r>
      <w:r w:rsidR="008275F2">
        <w:t>because you have</w:t>
      </w:r>
      <w:r>
        <w:t xml:space="preserve"> another child who might have been a student of mine in the past, </w:t>
      </w:r>
      <w:r w:rsidR="00C72F83">
        <w:t>or, perhaps your son or daughter is a returning scholar, having taken a class in a previous semester</w:t>
      </w:r>
      <w:r w:rsidR="00CD6888">
        <w:t xml:space="preserve">.  Either way, </w:t>
      </w:r>
      <w:r>
        <w:t xml:space="preserve">if I have not had the pleasure of meeting you or your child, I greatly look forward to getting to know you and to teaching your </w:t>
      </w:r>
      <w:r w:rsidR="00CD6888">
        <w:t>student</w:t>
      </w:r>
      <w:r>
        <w:t>, albeit remotely, when the new year starts up</w:t>
      </w:r>
      <w:r w:rsidR="00CD6888">
        <w:t xml:space="preserve"> in a few weeks</w:t>
      </w:r>
      <w:r>
        <w:t>.</w:t>
      </w:r>
    </w:p>
    <w:p w14:paraId="58BEF218" w14:textId="305A77C2" w:rsidR="00C40292" w:rsidRDefault="00C40292"/>
    <w:p w14:paraId="4201553A" w14:textId="238CBE40" w:rsidR="008275F2" w:rsidRDefault="00A40CFC">
      <w:r>
        <w:rPr>
          <w:noProof/>
          <w:u w:val="single"/>
        </w:rPr>
        <mc:AlternateContent>
          <mc:Choice Requires="wps">
            <w:drawing>
              <wp:anchor distT="0" distB="0" distL="114300" distR="114300" simplePos="0" relativeHeight="251692032" behindDoc="0" locked="0" layoutInCell="1" allowOverlap="1" wp14:anchorId="07874CA6" wp14:editId="36E4D43E">
                <wp:simplePos x="0" y="0"/>
                <wp:positionH relativeFrom="column">
                  <wp:posOffset>-849086</wp:posOffset>
                </wp:positionH>
                <wp:positionV relativeFrom="paragraph">
                  <wp:posOffset>2301875</wp:posOffset>
                </wp:positionV>
                <wp:extent cx="652780" cy="5590540"/>
                <wp:effectExtent l="0" t="0" r="7620" b="10160"/>
                <wp:wrapNone/>
                <wp:docPr id="33" name="Rectangle 33"/>
                <wp:cNvGraphicFramePr/>
                <a:graphic xmlns:a="http://schemas.openxmlformats.org/drawingml/2006/main">
                  <a:graphicData uri="http://schemas.microsoft.com/office/word/2010/wordprocessingShape">
                    <wps:wsp>
                      <wps:cNvSpPr/>
                      <wps:spPr>
                        <a:xfrm>
                          <a:off x="0" y="0"/>
                          <a:ext cx="652780" cy="559054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23128" id="Rectangle 33" o:spid="_x0000_s1026" style="position:absolute;margin-left:-66.85pt;margin-top:181.25pt;width:51.4pt;height:440.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" fillcolor="#ed7d31 [3205]" strokecolor="#1f3763 [1604]" strokeweight="1pt"/>
            </w:pict>
          </mc:Fallback>
        </mc:AlternateContent>
      </w:r>
      <w:r w:rsidR="008275F2" w:rsidRPr="00CD6888">
        <w:rPr>
          <w:u w:val="single"/>
        </w:rPr>
        <w:t>A little about me</w:t>
      </w:r>
      <w:r w:rsidR="008275F2">
        <w:t>:  I am starting my 1</w:t>
      </w:r>
      <w:r w:rsidR="00CD6888">
        <w:t>2</w:t>
      </w:r>
      <w:r w:rsidR="008275F2" w:rsidRPr="008275F2">
        <w:rPr>
          <w:vertAlign w:val="superscript"/>
        </w:rPr>
        <w:t>th</w:t>
      </w:r>
      <w:r w:rsidR="008275F2">
        <w:t xml:space="preserve"> year as an educator, all of those spen</w:t>
      </w:r>
      <w:r w:rsidR="00C72F83">
        <w:t>t</w:t>
      </w:r>
      <w:r w:rsidR="008275F2">
        <w:t xml:space="preserve"> at ETHS. </w:t>
      </w:r>
      <w:r w:rsidR="00C72F83">
        <w:br/>
      </w:r>
      <w:r w:rsidR="008275F2">
        <w:t>I worked in the corporate sector for a while prior to my teaching career, mostly in consulting (Accenture, McKinsey &amp; Co) and law (Mayer</w:t>
      </w:r>
      <w:r w:rsidR="0047293C">
        <w:t xml:space="preserve"> </w:t>
      </w:r>
      <w:r w:rsidR="008275F2">
        <w:t>Brown and Sidley &amp; Austin</w:t>
      </w:r>
      <w:r w:rsidR="0047293C">
        <w:t xml:space="preserve"> LLP</w:t>
      </w:r>
      <w:r w:rsidR="008275F2">
        <w:t xml:space="preserve">).  My educational credentials include a B.A. in Marketing, </w:t>
      </w:r>
      <w:r w:rsidR="0047293C">
        <w:t xml:space="preserve">an </w:t>
      </w:r>
      <w:r w:rsidR="008275F2">
        <w:t>M.A. in 20</w:t>
      </w:r>
      <w:r w:rsidR="008275F2" w:rsidRPr="008275F2">
        <w:rPr>
          <w:vertAlign w:val="superscript"/>
        </w:rPr>
        <w:t>th</w:t>
      </w:r>
      <w:r w:rsidR="008275F2">
        <w:t xml:space="preserve"> Century Urban History and I am currently completing a doctorate in Educational Leadership, all from DePaul University.  I also hold a 2</w:t>
      </w:r>
      <w:r w:rsidR="008275F2" w:rsidRPr="008275F2">
        <w:rPr>
          <w:vertAlign w:val="superscript"/>
        </w:rPr>
        <w:t>nd</w:t>
      </w:r>
      <w:r w:rsidR="008275F2">
        <w:t xml:space="preserve"> master’s degree in Ed Leadership with a Principal’s licensure from National Louis University.  I have sponsored several clubs here at ETHS—Kellogg Connections, the ETHS Film Club</w:t>
      </w:r>
      <w:r w:rsidR="0047293C">
        <w:t>,</w:t>
      </w:r>
      <w:r w:rsidR="008275F2">
        <w:t xml:space="preserve"> Intersectional Women United</w:t>
      </w:r>
      <w:r w:rsidR="0047293C">
        <w:t>, and I will be starting two new extracurricular clubs in the fall—Women in Business/STEM and a student-led club focusing on those interested in politics and democracy, which is yet to be named</w:t>
      </w:r>
      <w:r w:rsidR="008275F2">
        <w:t xml:space="preserve">.  I teach business </w:t>
      </w:r>
      <w:r w:rsidR="0047293C">
        <w:t xml:space="preserve">classes </w:t>
      </w:r>
      <w:r w:rsidR="008275F2">
        <w:t xml:space="preserve">(personal finance, marketing and entrepreneurship) as well as government and public safety.  I am married to a former teacher and have an 8-year old chocolate lab rescue named Buff (see </w:t>
      </w:r>
      <w:r w:rsidR="0047293C">
        <w:t>their</w:t>
      </w:r>
      <w:r w:rsidR="008275F2">
        <w:t xml:space="preserve"> picture</w:t>
      </w:r>
      <w:r w:rsidR="0047293C">
        <w:t>s</w:t>
      </w:r>
      <w:r w:rsidR="008275F2">
        <w:t xml:space="preserve"> above).  I enjoy my career as an educator immensely and I think it’s the best job in the world, bar none.</w:t>
      </w:r>
    </w:p>
    <w:p w14:paraId="5D09A9CD" w14:textId="7935E485" w:rsidR="008275F2" w:rsidRDefault="008275F2"/>
    <w:p w14:paraId="19B11CAE" w14:textId="61F39EB4" w:rsidR="00C40292" w:rsidRDefault="0047293C">
      <w:r w:rsidRPr="00DD60AD">
        <w:rPr>
          <w:u w:val="single"/>
        </w:rPr>
        <w:t>So, now to the point of my message</w:t>
      </w:r>
      <w:r>
        <w:t xml:space="preserve">.  </w:t>
      </w:r>
      <w:r w:rsidR="00C40292">
        <w:t xml:space="preserve">We probably </w:t>
      </w:r>
      <w:r>
        <w:t xml:space="preserve">all </w:t>
      </w:r>
      <w:r w:rsidR="00C40292">
        <w:t xml:space="preserve">feel some measure of anxiety about the start of a new school year that will be unlike any other </w:t>
      </w:r>
      <w:r>
        <w:t>we</w:t>
      </w:r>
      <w:r w:rsidR="00C40292">
        <w:t xml:space="preserve">’ve experienced </w:t>
      </w:r>
      <w:r w:rsidR="00EF179B">
        <w:t>before</w:t>
      </w:r>
      <w:r w:rsidR="00C40292">
        <w:t xml:space="preserve">.  I am writing to try and </w:t>
      </w:r>
      <w:r w:rsidR="00EF179B">
        <w:t>calm</w:t>
      </w:r>
      <w:r w:rsidR="00C40292">
        <w:t xml:space="preserve"> your worries and </w:t>
      </w:r>
      <w:r w:rsidR="00EF179B">
        <w:t xml:space="preserve">fears about the sort of experience your child will be </w:t>
      </w:r>
      <w:r w:rsidR="00CD6888">
        <w:t>havi</w:t>
      </w:r>
      <w:r w:rsidR="00EF179B">
        <w:t>ng in this new, remote format</w:t>
      </w:r>
      <w:r w:rsidR="00C40292">
        <w:t xml:space="preserve">.  Even though we are starting the school year remotely, and even though some of the data and lessons we’ve been able to look at from last academic year indicate that e-learning is not the best environment for every student to be able to learn, grow and achieve, I am confident </w:t>
      </w:r>
      <w:r w:rsidR="00CD6888">
        <w:t xml:space="preserve">that students and teachers can make the experience one that is beneficial.  I am </w:t>
      </w:r>
      <w:r w:rsidR="00C40292">
        <w:t xml:space="preserve">looking forward to having your child </w:t>
      </w:r>
      <w:r w:rsidR="00EF179B">
        <w:t>in my virtual classroom</w:t>
      </w:r>
      <w:r w:rsidR="00C40292">
        <w:t>.  Many of my colleagues (and I) have spent the past several weeks training on how to make the online learning experience optimal for our student</w:t>
      </w:r>
      <w:r w:rsidR="00EF179B">
        <w:t>s</w:t>
      </w:r>
      <w:r w:rsidR="00C40292">
        <w:t xml:space="preserve"> at ETHS.  There are many advantages to the use of technology in learning that I plan on </w:t>
      </w:r>
      <w:r w:rsidR="00EF179B">
        <w:t xml:space="preserve">taking advantage of </w:t>
      </w:r>
      <w:r w:rsidR="00C40292">
        <w:t xml:space="preserve">during my remote classes.  As well, </w:t>
      </w:r>
      <w:r w:rsidR="00EF179B">
        <w:t>it is my desire to get</w:t>
      </w:r>
      <w:r w:rsidR="00C40292">
        <w:t xml:space="preserve"> to know each student and understand what his or her concerns and hopes for the school year are.  I believe that every young person wants to learn and be successful and I want both parents and students </w:t>
      </w:r>
      <w:r w:rsidR="00EF179B">
        <w:t xml:space="preserve">alike </w:t>
      </w:r>
      <w:r w:rsidR="00C40292">
        <w:t xml:space="preserve">to know that this is my </w:t>
      </w:r>
      <w:r w:rsidR="00CD6888">
        <w:t>priority</w:t>
      </w:r>
      <w:r w:rsidR="00C40292">
        <w:t xml:space="preserve"> as well. Though this is a new experience for all of us, I am confident that</w:t>
      </w:r>
      <w:r w:rsidR="00EF179B">
        <w:t xml:space="preserve"> </w:t>
      </w:r>
      <w:r w:rsidR="00C40292">
        <w:t xml:space="preserve">we can have a worthwhile </w:t>
      </w:r>
      <w:r w:rsidR="00EF179B">
        <w:t xml:space="preserve">and successful </w:t>
      </w:r>
      <w:r w:rsidR="00C40292">
        <w:t xml:space="preserve">time </w:t>
      </w:r>
      <w:r w:rsidR="00CD6888">
        <w:t xml:space="preserve">together </w:t>
      </w:r>
      <w:r w:rsidR="00C40292">
        <w:t xml:space="preserve">exploring the topics </w:t>
      </w:r>
      <w:r w:rsidR="00EF179B">
        <w:t xml:space="preserve">of </w:t>
      </w:r>
      <w:r w:rsidR="00C40292">
        <w:t xml:space="preserve">government, public safety, and entrepreneurship.  </w:t>
      </w:r>
      <w:r w:rsidR="00CD6888">
        <w:br/>
      </w:r>
      <w:r w:rsidR="00CD6888">
        <w:br/>
      </w:r>
      <w:r w:rsidR="00C40292">
        <w:t>We can do it!</w:t>
      </w:r>
    </w:p>
    <w:p w14:paraId="6A5F6B22" w14:textId="1EF43ABC" w:rsidR="00C40292" w:rsidRDefault="00C40292"/>
    <w:p w14:paraId="6B825C04" w14:textId="17722082" w:rsidR="00C40292" w:rsidRDefault="00C40292">
      <w:r>
        <w:t xml:space="preserve">So, having said that, </w:t>
      </w:r>
      <w:r w:rsidR="00CD6888">
        <w:t>below</w:t>
      </w:r>
      <w:r>
        <w:t xml:space="preserve"> are </w:t>
      </w:r>
      <w:r w:rsidR="00EF179B">
        <w:t>descriptions of the</w:t>
      </w:r>
      <w:r>
        <w:t xml:space="preserve"> classes that I am teaching </w:t>
      </w:r>
      <w:r w:rsidR="00EF179B">
        <w:t xml:space="preserve">this semester </w:t>
      </w:r>
      <w:r>
        <w:t xml:space="preserve">and what your son or daughter </w:t>
      </w:r>
      <w:r w:rsidR="00EF179B">
        <w:t>can expect in terms of a course overview</w:t>
      </w:r>
      <w:r>
        <w:t xml:space="preserve"> when we start </w:t>
      </w:r>
      <w:r w:rsidR="00CD6888">
        <w:t xml:space="preserve">class on </w:t>
      </w:r>
      <w:r w:rsidR="00DD60AD">
        <w:br/>
      </w:r>
      <w:r w:rsidR="00CD6888" w:rsidRPr="00DD60AD">
        <w:rPr>
          <w:b/>
          <w:bCs/>
        </w:rPr>
        <w:t>Monday, August 17, 2020</w:t>
      </w:r>
      <w:r>
        <w:t>:</w:t>
      </w:r>
      <w:r w:rsidR="00C431C1">
        <w:br/>
      </w:r>
      <w:r w:rsidR="00C431C1">
        <w:br/>
      </w:r>
    </w:p>
    <w:p w14:paraId="3CD153DC" w14:textId="04D2DA9A" w:rsidR="00C40292" w:rsidRDefault="00C431C1">
      <w:r w:rsidRPr="009330AD">
        <w:rPr>
          <w:noProof/>
        </w:rPr>
        <w:lastRenderedPageBreak/>
        <mc:AlternateContent>
          <mc:Choice Requires="wps">
            <w:drawing>
              <wp:anchor distT="0" distB="0" distL="114300" distR="114300" simplePos="0" relativeHeight="251694080" behindDoc="0" locked="0" layoutInCell="1" allowOverlap="1" wp14:anchorId="29E904AB" wp14:editId="70B85202">
                <wp:simplePos x="0" y="0"/>
                <wp:positionH relativeFrom="column">
                  <wp:posOffset>-889000</wp:posOffset>
                </wp:positionH>
                <wp:positionV relativeFrom="paragraph">
                  <wp:posOffset>-306614</wp:posOffset>
                </wp:positionV>
                <wp:extent cx="718185" cy="10079990"/>
                <wp:effectExtent l="0" t="0" r="18415" b="16510"/>
                <wp:wrapNone/>
                <wp:docPr id="34" name="Rectangle 34"/>
                <wp:cNvGraphicFramePr/>
                <a:graphic xmlns:a="http://schemas.openxmlformats.org/drawingml/2006/main">
                  <a:graphicData uri="http://schemas.microsoft.com/office/word/2010/wordprocessingShape">
                    <wps:wsp>
                      <wps:cNvSpPr/>
                      <wps:spPr>
                        <a:xfrm>
                          <a:off x="0" y="0"/>
                          <a:ext cx="718185" cy="1007999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610E98" id="Rectangle 34" o:spid="_x0000_s1026" style="position:absolute;margin-left:-70pt;margin-top:-24.15pt;width:56.55pt;height:793.7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" fillcolor="#002060" strokecolor="#1f3763 [1604]" strokeweight="1pt"/>
            </w:pict>
          </mc:Fallback>
        </mc:AlternateContent>
      </w:r>
    </w:p>
    <w:p w14:paraId="7C7C64C8" w14:textId="39CD39D5" w:rsidR="00C40292" w:rsidRPr="007E1074" w:rsidRDefault="00C40292">
      <w:pPr>
        <w:rPr>
          <w:u w:val="single"/>
        </w:rPr>
      </w:pPr>
      <w:r w:rsidRPr="007E1074">
        <w:rPr>
          <w:u w:val="single"/>
        </w:rPr>
        <w:t>Intro to Public Safety</w:t>
      </w:r>
    </w:p>
    <w:p w14:paraId="27428E9C" w14:textId="3600F35C" w:rsidR="00C40292" w:rsidRPr="00C40292" w:rsidRDefault="00C40292" w:rsidP="00C40292">
      <w:pPr>
        <w:rPr>
          <w:rFonts w:ascii="Times New Roman" w:eastAsia="Times New Roman" w:hAnsi="Times New Roman" w:cs="Times New Roman"/>
        </w:rPr>
      </w:pPr>
      <w:r w:rsidRPr="00C40292">
        <w:rPr>
          <w:rFonts w:ascii="Arial" w:eastAsia="Times New Roman" w:hAnsi="Arial" w:cs="Arial"/>
          <w:color w:val="000000"/>
          <w:sz w:val="20"/>
          <w:szCs w:val="20"/>
          <w:shd w:val="clear" w:color="auto" w:fill="F5F5F5"/>
        </w:rPr>
        <w:t>This course introduces students to two areas of public safety: law enforcement and fire science. Fire content instructs the student on fire department organization and operations and general aspects of fire science. Law enforcement content covers police department organization and operations and a variety of criminal justice careers. This course provides all students with an articulated road map to honors credit. Honors credit is recognized at the end of each semester based on the successful completion of the pathway.</w:t>
      </w:r>
    </w:p>
    <w:p w14:paraId="11307101" w14:textId="3F65B6A9" w:rsidR="00C40292" w:rsidRDefault="00C40292"/>
    <w:p w14:paraId="3C1D4FE1" w14:textId="746FB65D" w:rsidR="00C40292" w:rsidRPr="007E1074" w:rsidRDefault="00C40292">
      <w:pPr>
        <w:rPr>
          <w:u w:val="single"/>
        </w:rPr>
      </w:pPr>
      <w:r w:rsidRPr="007E1074">
        <w:rPr>
          <w:u w:val="single"/>
        </w:rPr>
        <w:t>AP U.S. Government &amp; Politics</w:t>
      </w:r>
    </w:p>
    <w:p w14:paraId="732AD898" w14:textId="43AD9AE5" w:rsidR="00CD6888" w:rsidRDefault="007E1074" w:rsidP="007E1074">
      <w:pPr>
        <w:rPr>
          <w:rFonts w:ascii="Arial" w:eastAsia="Times New Roman" w:hAnsi="Arial" w:cs="Arial"/>
          <w:color w:val="000000"/>
          <w:sz w:val="20"/>
          <w:szCs w:val="20"/>
          <w:shd w:val="clear" w:color="auto" w:fill="F5F5F5"/>
        </w:rPr>
      </w:pPr>
      <w:r w:rsidRPr="007E1074">
        <w:rPr>
          <w:rFonts w:ascii="Arial" w:eastAsia="Times New Roman" w:hAnsi="Arial" w:cs="Arial"/>
          <w:color w:val="000000"/>
          <w:sz w:val="20"/>
          <w:szCs w:val="20"/>
          <w:shd w:val="clear" w:color="auto" w:fill="F5F5F5"/>
        </w:rPr>
        <w:t>Students gain a critical perspective on U</w:t>
      </w:r>
      <w:r w:rsidR="00EF179B">
        <w:rPr>
          <w:rFonts w:ascii="Arial" w:eastAsia="Times New Roman" w:hAnsi="Arial" w:cs="Arial"/>
          <w:color w:val="000000"/>
          <w:sz w:val="20"/>
          <w:szCs w:val="20"/>
          <w:shd w:val="clear" w:color="auto" w:fill="F5F5F5"/>
        </w:rPr>
        <w:t xml:space="preserve">nited </w:t>
      </w:r>
      <w:r w:rsidRPr="007E1074">
        <w:rPr>
          <w:rFonts w:ascii="Arial" w:eastAsia="Times New Roman" w:hAnsi="Arial" w:cs="Arial"/>
          <w:color w:val="000000"/>
          <w:sz w:val="20"/>
          <w:szCs w:val="20"/>
          <w:shd w:val="clear" w:color="auto" w:fill="F5F5F5"/>
        </w:rPr>
        <w:t>S</w:t>
      </w:r>
      <w:r w:rsidR="00EF179B">
        <w:rPr>
          <w:rFonts w:ascii="Arial" w:eastAsia="Times New Roman" w:hAnsi="Arial" w:cs="Arial"/>
          <w:color w:val="000000"/>
          <w:sz w:val="20"/>
          <w:szCs w:val="20"/>
          <w:shd w:val="clear" w:color="auto" w:fill="F5F5F5"/>
        </w:rPr>
        <w:t>tates</w:t>
      </w:r>
      <w:r w:rsidRPr="007E1074">
        <w:rPr>
          <w:rFonts w:ascii="Arial" w:eastAsia="Times New Roman" w:hAnsi="Arial" w:cs="Arial"/>
          <w:color w:val="000000"/>
          <w:sz w:val="20"/>
          <w:szCs w:val="20"/>
          <w:shd w:val="clear" w:color="auto" w:fill="F5F5F5"/>
        </w:rPr>
        <w:t xml:space="preserve"> politics and government. The course content is used to interpret United States politics and examine the various institutions, groups, beliefs, and ideas that make up American politics. Topics covered </w:t>
      </w:r>
      <w:r w:rsidR="00EF179B">
        <w:rPr>
          <w:rFonts w:ascii="Arial" w:eastAsia="Times New Roman" w:hAnsi="Arial" w:cs="Arial"/>
          <w:color w:val="000000"/>
          <w:sz w:val="20"/>
          <w:szCs w:val="20"/>
          <w:shd w:val="clear" w:color="auto" w:fill="F5F5F5"/>
        </w:rPr>
        <w:t xml:space="preserve">will </w:t>
      </w:r>
      <w:r w:rsidRPr="007E1074">
        <w:rPr>
          <w:rFonts w:ascii="Arial" w:eastAsia="Times New Roman" w:hAnsi="Arial" w:cs="Arial"/>
          <w:color w:val="000000"/>
          <w:sz w:val="20"/>
          <w:szCs w:val="20"/>
          <w:shd w:val="clear" w:color="auto" w:fill="F5F5F5"/>
        </w:rPr>
        <w:t>include</w:t>
      </w:r>
      <w:r w:rsidR="00EF179B">
        <w:rPr>
          <w:rFonts w:ascii="Arial" w:eastAsia="Times New Roman" w:hAnsi="Arial" w:cs="Arial"/>
          <w:color w:val="000000"/>
          <w:sz w:val="20"/>
          <w:szCs w:val="20"/>
          <w:shd w:val="clear" w:color="auto" w:fill="F5F5F5"/>
        </w:rPr>
        <w:t xml:space="preserve"> the </w:t>
      </w:r>
      <w:r w:rsidRPr="007E1074">
        <w:rPr>
          <w:rFonts w:ascii="Arial" w:eastAsia="Times New Roman" w:hAnsi="Arial" w:cs="Arial"/>
          <w:color w:val="000000"/>
          <w:sz w:val="20"/>
          <w:szCs w:val="20"/>
          <w:shd w:val="clear" w:color="auto" w:fill="F5F5F5"/>
        </w:rPr>
        <w:t xml:space="preserve">constitutional underpinnings of U.S. government; political beliefs and behaviors; political parties, interest groups, and mass media; institutions of national government; public policy; and civil rights and civil liberties. In addition, a primary purpose of the course is to explore careers and career pathways in government and politics. The course is taught with college-level texts. </w:t>
      </w:r>
      <w:r w:rsidR="00EF179B">
        <w:rPr>
          <w:rFonts w:ascii="Arial" w:eastAsia="Times New Roman" w:hAnsi="Arial" w:cs="Arial"/>
          <w:color w:val="000000"/>
          <w:sz w:val="20"/>
          <w:szCs w:val="20"/>
          <w:shd w:val="clear" w:color="auto" w:fill="F5F5F5"/>
        </w:rPr>
        <w:t>There is a s</w:t>
      </w:r>
      <w:r w:rsidRPr="007E1074">
        <w:rPr>
          <w:rFonts w:ascii="Arial" w:eastAsia="Times New Roman" w:hAnsi="Arial" w:cs="Arial"/>
          <w:color w:val="000000"/>
          <w:sz w:val="20"/>
          <w:szCs w:val="20"/>
          <w:shd w:val="clear" w:color="auto" w:fill="F5F5F5"/>
        </w:rPr>
        <w:t>ummer assignment</w:t>
      </w:r>
      <w:r w:rsidR="00EF179B">
        <w:rPr>
          <w:rFonts w:ascii="Arial" w:eastAsia="Times New Roman" w:hAnsi="Arial" w:cs="Arial"/>
          <w:color w:val="000000"/>
          <w:sz w:val="20"/>
          <w:szCs w:val="20"/>
          <w:shd w:val="clear" w:color="auto" w:fill="F5F5F5"/>
        </w:rPr>
        <w:t xml:space="preserve"> that is due on the first day of school, August 17</w:t>
      </w:r>
      <w:r w:rsidRPr="007E1074">
        <w:rPr>
          <w:rFonts w:ascii="Arial" w:eastAsia="Times New Roman" w:hAnsi="Arial" w:cs="Arial"/>
          <w:color w:val="000000"/>
          <w:sz w:val="20"/>
          <w:szCs w:val="20"/>
          <w:shd w:val="clear" w:color="auto" w:fill="F5F5F5"/>
        </w:rPr>
        <w:t xml:space="preserve">. Course assessments include weekly quizzes, unit tests, cooperative group projects and Document Based Question (DBQ) </w:t>
      </w:r>
      <w:r w:rsidR="00EF179B">
        <w:rPr>
          <w:rFonts w:ascii="Arial" w:eastAsia="Times New Roman" w:hAnsi="Arial" w:cs="Arial"/>
          <w:color w:val="000000"/>
          <w:sz w:val="20"/>
          <w:szCs w:val="20"/>
          <w:shd w:val="clear" w:color="auto" w:fill="F5F5F5"/>
        </w:rPr>
        <w:t xml:space="preserve">writing assignments </w:t>
      </w:r>
      <w:r w:rsidRPr="007E1074">
        <w:rPr>
          <w:rFonts w:ascii="Arial" w:eastAsia="Times New Roman" w:hAnsi="Arial" w:cs="Arial"/>
          <w:color w:val="000000"/>
          <w:sz w:val="20"/>
          <w:szCs w:val="20"/>
          <w:shd w:val="clear" w:color="auto" w:fill="F5F5F5"/>
        </w:rPr>
        <w:t>with the goal of preparing students for the AP exam</w:t>
      </w:r>
      <w:r w:rsidR="00EF179B">
        <w:rPr>
          <w:rFonts w:ascii="Arial" w:eastAsia="Times New Roman" w:hAnsi="Arial" w:cs="Arial"/>
          <w:color w:val="000000"/>
          <w:sz w:val="20"/>
          <w:szCs w:val="20"/>
          <w:shd w:val="clear" w:color="auto" w:fill="F5F5F5"/>
        </w:rPr>
        <w:t>,</w:t>
      </w:r>
      <w:r w:rsidRPr="007E1074">
        <w:rPr>
          <w:rFonts w:ascii="Arial" w:eastAsia="Times New Roman" w:hAnsi="Arial" w:cs="Arial"/>
          <w:color w:val="000000"/>
          <w:sz w:val="20"/>
          <w:szCs w:val="20"/>
          <w:shd w:val="clear" w:color="auto" w:fill="F5F5F5"/>
        </w:rPr>
        <w:t xml:space="preserve"> which is a key focus of the course.</w:t>
      </w:r>
      <w:r>
        <w:rPr>
          <w:rFonts w:ascii="Arial" w:eastAsia="Times New Roman" w:hAnsi="Arial" w:cs="Arial"/>
          <w:color w:val="000000"/>
          <w:sz w:val="20"/>
          <w:szCs w:val="20"/>
          <w:shd w:val="clear" w:color="auto" w:fill="F5F5F5"/>
        </w:rPr>
        <w:t xml:space="preserve"> </w:t>
      </w:r>
      <w:r w:rsidRPr="007E1074">
        <w:rPr>
          <w:rFonts w:ascii="Arial" w:eastAsia="Times New Roman" w:hAnsi="Arial" w:cs="Arial"/>
          <w:color w:val="000000"/>
          <w:sz w:val="20"/>
          <w:szCs w:val="20"/>
          <w:shd w:val="clear" w:color="auto" w:fill="F5F5F5"/>
        </w:rPr>
        <w:t>Every student is expected to take the AP exam in May</w:t>
      </w:r>
      <w:r w:rsidR="00EF179B">
        <w:rPr>
          <w:rFonts w:ascii="Arial" w:eastAsia="Times New Roman" w:hAnsi="Arial" w:cs="Arial"/>
          <w:color w:val="000000"/>
          <w:sz w:val="20"/>
          <w:szCs w:val="20"/>
          <w:shd w:val="clear" w:color="auto" w:fill="F5F5F5"/>
        </w:rPr>
        <w:t xml:space="preserve"> 2021</w:t>
      </w:r>
      <w:r>
        <w:rPr>
          <w:rFonts w:ascii="Arial" w:eastAsia="Times New Roman" w:hAnsi="Arial" w:cs="Arial"/>
          <w:color w:val="000000"/>
          <w:sz w:val="20"/>
          <w:szCs w:val="20"/>
          <w:shd w:val="clear" w:color="auto" w:fill="F5F5F5"/>
        </w:rPr>
        <w:t>.</w:t>
      </w:r>
      <w:r w:rsidR="008640DC">
        <w:rPr>
          <w:rFonts w:ascii="Arial" w:eastAsia="Times New Roman" w:hAnsi="Arial" w:cs="Arial"/>
          <w:color w:val="000000"/>
          <w:sz w:val="20"/>
          <w:szCs w:val="20"/>
          <w:shd w:val="clear" w:color="auto" w:fill="F5F5F5"/>
        </w:rPr>
        <w:br/>
      </w:r>
    </w:p>
    <w:p w14:paraId="5E50CAFA" w14:textId="0393E79E" w:rsidR="007E1074" w:rsidRPr="008640DC" w:rsidRDefault="007E1074">
      <w:pPr>
        <w:rPr>
          <w:rFonts w:ascii="Arial" w:eastAsia="Times New Roman" w:hAnsi="Arial" w:cs="Arial"/>
          <w:color w:val="000000"/>
          <w:sz w:val="20"/>
          <w:szCs w:val="20"/>
          <w:shd w:val="clear" w:color="auto" w:fill="F5F5F5"/>
        </w:rPr>
      </w:pPr>
      <w:r w:rsidRPr="007E1074">
        <w:rPr>
          <w:u w:val="single"/>
        </w:rPr>
        <w:t>Algebra in Entrepreneurship</w:t>
      </w:r>
    </w:p>
    <w:p w14:paraId="35F20629" w14:textId="18E8F3B8" w:rsidR="007E1074" w:rsidRPr="007E1074" w:rsidRDefault="009330AD" w:rsidP="007E1074">
      <w:pPr>
        <w:rPr>
          <w:rFonts w:ascii="Times New Roman" w:eastAsia="Times New Roman" w:hAnsi="Times New Roman" w:cs="Times New Roman"/>
        </w:rPr>
      </w:pPr>
      <w:r w:rsidRPr="009330AD">
        <w:rPr>
          <w:noProof/>
        </w:rPr>
        <mc:AlternateContent>
          <mc:Choice Requires="wps">
            <w:drawing>
              <wp:anchor distT="0" distB="0" distL="114300" distR="114300" simplePos="0" relativeHeight="251695104" behindDoc="0" locked="0" layoutInCell="1" allowOverlap="1" wp14:anchorId="19CA8AE3" wp14:editId="037C894A">
                <wp:simplePos x="0" y="0"/>
                <wp:positionH relativeFrom="column">
                  <wp:posOffset>-888275</wp:posOffset>
                </wp:positionH>
                <wp:positionV relativeFrom="paragraph">
                  <wp:posOffset>1427843</wp:posOffset>
                </wp:positionV>
                <wp:extent cx="718185" cy="5225143"/>
                <wp:effectExtent l="0" t="0" r="18415" b="7620"/>
                <wp:wrapNone/>
                <wp:docPr id="35" name="Rectangle 35"/>
                <wp:cNvGraphicFramePr/>
                <a:graphic xmlns:a="http://schemas.openxmlformats.org/drawingml/2006/main">
                  <a:graphicData uri="http://schemas.microsoft.com/office/word/2010/wordprocessingShape">
                    <wps:wsp>
                      <wps:cNvSpPr/>
                      <wps:spPr>
                        <a:xfrm>
                          <a:off x="0" y="0"/>
                          <a:ext cx="718185" cy="5225143"/>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BE8DF" id="Rectangle 35" o:spid="_x0000_s1026" style="position:absolute;margin-left:-69.95pt;margin-top:112.45pt;width:56.55pt;height:411.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" fillcolor="#ed7d31 [3205]" strokecolor="#1f3763 [1604]" strokeweight="1pt"/>
            </w:pict>
          </mc:Fallback>
        </mc:AlternateContent>
      </w:r>
      <w:r w:rsidR="007E1074" w:rsidRPr="007E1074">
        <w:rPr>
          <w:rFonts w:ascii="Arial" w:eastAsia="Times New Roman" w:hAnsi="Arial" w:cs="Arial"/>
          <w:color w:val="000000"/>
          <w:sz w:val="20"/>
          <w:szCs w:val="20"/>
          <w:shd w:val="clear" w:color="auto" w:fill="F5F5F5"/>
        </w:rPr>
        <w:t xml:space="preserve">Algebra in Entrepreneurship is </w:t>
      </w:r>
      <w:proofErr w:type="spellStart"/>
      <w:proofErr w:type="gramStart"/>
      <w:r w:rsidR="007E1074" w:rsidRPr="007E1074">
        <w:rPr>
          <w:rFonts w:ascii="Arial" w:eastAsia="Times New Roman" w:hAnsi="Arial" w:cs="Arial"/>
          <w:color w:val="000000"/>
          <w:sz w:val="20"/>
          <w:szCs w:val="20"/>
          <w:shd w:val="clear" w:color="auto" w:fill="F5F5F5"/>
        </w:rPr>
        <w:t>a</w:t>
      </w:r>
      <w:proofErr w:type="spellEnd"/>
      <w:proofErr w:type="gramEnd"/>
      <w:r w:rsidR="007E1074" w:rsidRPr="007E1074">
        <w:rPr>
          <w:rFonts w:ascii="Arial" w:eastAsia="Times New Roman" w:hAnsi="Arial" w:cs="Arial"/>
          <w:color w:val="000000"/>
          <w:sz w:val="20"/>
          <w:szCs w:val="20"/>
          <w:shd w:val="clear" w:color="auto" w:fill="F5F5F5"/>
        </w:rPr>
        <w:t xml:space="preserve"> interdisciplinary course that integrates Algebra with topics in business</w:t>
      </w:r>
      <w:r w:rsidR="00EF179B">
        <w:rPr>
          <w:rFonts w:ascii="Arial" w:eastAsia="Times New Roman" w:hAnsi="Arial" w:cs="Arial"/>
          <w:color w:val="000000"/>
          <w:sz w:val="20"/>
          <w:szCs w:val="20"/>
          <w:shd w:val="clear" w:color="auto" w:fill="F5F5F5"/>
        </w:rPr>
        <w:t>,</w:t>
      </w:r>
      <w:r w:rsidR="007E1074" w:rsidRPr="007E1074">
        <w:rPr>
          <w:rFonts w:ascii="Arial" w:eastAsia="Times New Roman" w:hAnsi="Arial" w:cs="Arial"/>
          <w:color w:val="000000"/>
          <w:sz w:val="20"/>
          <w:szCs w:val="20"/>
          <w:shd w:val="clear" w:color="auto" w:fill="F5F5F5"/>
        </w:rPr>
        <w:t xml:space="preserve"> focused on entrepreneurship. By infusing numeracy instruction with project-based learning and a real-world context, students will gain a deeper understanding of both Algebra and Entrepreneurship. The Algebra content mirrors that of other 1 Algebra courses taught in the Mathematics Department and prepares students for the subsequent Geometry course. Students will work on a variety of business problems/projects increasing in complexity including developing estimates</w:t>
      </w:r>
      <w:r w:rsidR="00EF179B">
        <w:rPr>
          <w:rFonts w:ascii="Arial" w:eastAsia="Times New Roman" w:hAnsi="Arial" w:cs="Arial"/>
          <w:color w:val="000000"/>
          <w:sz w:val="20"/>
          <w:szCs w:val="20"/>
          <w:shd w:val="clear" w:color="auto" w:fill="F5F5F5"/>
        </w:rPr>
        <w:t xml:space="preserve"> and </w:t>
      </w:r>
      <w:r w:rsidR="007E1074" w:rsidRPr="007E1074">
        <w:rPr>
          <w:rFonts w:ascii="Arial" w:eastAsia="Times New Roman" w:hAnsi="Arial" w:cs="Arial"/>
          <w:color w:val="000000"/>
          <w:sz w:val="20"/>
          <w:szCs w:val="20"/>
          <w:shd w:val="clear" w:color="auto" w:fill="F5F5F5"/>
        </w:rPr>
        <w:t>forecasts</w:t>
      </w:r>
      <w:r w:rsidR="00EF179B">
        <w:rPr>
          <w:rFonts w:ascii="Arial" w:eastAsia="Times New Roman" w:hAnsi="Arial" w:cs="Arial"/>
          <w:color w:val="000000"/>
          <w:sz w:val="20"/>
          <w:szCs w:val="20"/>
          <w:shd w:val="clear" w:color="auto" w:fill="F5F5F5"/>
        </w:rPr>
        <w:t>,</w:t>
      </w:r>
      <w:r w:rsidR="007E1074" w:rsidRPr="007E1074">
        <w:rPr>
          <w:rFonts w:ascii="Arial" w:eastAsia="Times New Roman" w:hAnsi="Arial" w:cs="Arial"/>
          <w:color w:val="000000"/>
          <w:sz w:val="20"/>
          <w:szCs w:val="20"/>
          <w:shd w:val="clear" w:color="auto" w:fill="F5F5F5"/>
        </w:rPr>
        <w:t xml:space="preserve"> market research and assessing data; </w:t>
      </w:r>
      <w:r w:rsidR="00EF179B">
        <w:rPr>
          <w:rFonts w:ascii="Arial" w:eastAsia="Times New Roman" w:hAnsi="Arial" w:cs="Arial"/>
          <w:color w:val="000000"/>
          <w:sz w:val="20"/>
          <w:szCs w:val="20"/>
          <w:shd w:val="clear" w:color="auto" w:fill="F5F5F5"/>
        </w:rPr>
        <w:t xml:space="preserve">assigning </w:t>
      </w:r>
      <w:r w:rsidR="007E1074" w:rsidRPr="007E1074">
        <w:rPr>
          <w:rFonts w:ascii="Arial" w:eastAsia="Times New Roman" w:hAnsi="Arial" w:cs="Arial"/>
          <w:color w:val="000000"/>
          <w:sz w:val="20"/>
          <w:szCs w:val="20"/>
          <w:shd w:val="clear" w:color="auto" w:fill="F5F5F5"/>
        </w:rPr>
        <w:t>cost &amp; pricing of products/services; and formulation of a business concept including projected financial statements. Additional emphasis will be given to teamwork, problem-solving, public speaking, and the application of technology including spreadsheets, as a vital tool for applying math in business. Early calculus topics will be explored through marginal analysis, profit, revenue, and cost functions. Students earn credit for Algebra and for Entrepreneurship in this double</w:t>
      </w:r>
      <w:r w:rsidR="00EF179B">
        <w:rPr>
          <w:rFonts w:ascii="Arial" w:eastAsia="Times New Roman" w:hAnsi="Arial" w:cs="Arial"/>
          <w:color w:val="000000"/>
          <w:sz w:val="20"/>
          <w:szCs w:val="20"/>
          <w:shd w:val="clear" w:color="auto" w:fill="F5F5F5"/>
        </w:rPr>
        <w:t>-</w:t>
      </w:r>
      <w:r w:rsidR="007E1074" w:rsidRPr="007E1074">
        <w:rPr>
          <w:rFonts w:ascii="Arial" w:eastAsia="Times New Roman" w:hAnsi="Arial" w:cs="Arial"/>
          <w:color w:val="000000"/>
          <w:sz w:val="20"/>
          <w:szCs w:val="20"/>
          <w:shd w:val="clear" w:color="auto" w:fill="F5F5F5"/>
        </w:rPr>
        <w:t>period course. The entrepre</w:t>
      </w:r>
      <w:r w:rsidR="00CD6888">
        <w:rPr>
          <w:rFonts w:ascii="Arial" w:eastAsia="Times New Roman" w:hAnsi="Arial" w:cs="Arial"/>
          <w:color w:val="000000"/>
          <w:sz w:val="20"/>
          <w:szCs w:val="20"/>
          <w:shd w:val="clear" w:color="auto" w:fill="F5F5F5"/>
        </w:rPr>
        <w:t>neurial</w:t>
      </w:r>
      <w:r w:rsidR="007E1074" w:rsidRPr="007E1074">
        <w:rPr>
          <w:rFonts w:ascii="Arial" w:eastAsia="Times New Roman" w:hAnsi="Arial" w:cs="Arial"/>
          <w:color w:val="000000"/>
          <w:sz w:val="20"/>
          <w:szCs w:val="20"/>
          <w:shd w:val="clear" w:color="auto" w:fill="F5F5F5"/>
        </w:rPr>
        <w:t xml:space="preserve"> portion of the course provides all students with an articulated road map to honors credit. Honors credit is recognized at the end of each semester based on the successful completion of the pathway.</w:t>
      </w:r>
    </w:p>
    <w:p w14:paraId="7CED021D" w14:textId="2C8D6919" w:rsidR="007E1074" w:rsidRDefault="007E1074"/>
    <w:p w14:paraId="4805A8DE" w14:textId="49770393" w:rsidR="00AF6677" w:rsidRDefault="008640DC">
      <w:r>
        <w:rPr>
          <w:b/>
          <w:bCs/>
          <w:u w:val="single"/>
        </w:rPr>
        <w:br/>
      </w:r>
      <w:r w:rsidR="00AF6677" w:rsidRPr="00931A65">
        <w:rPr>
          <w:b/>
          <w:bCs/>
          <w:u w:val="single"/>
        </w:rPr>
        <w:t>To prepare your student for online learning, please make note of the following tips</w:t>
      </w:r>
      <w:r w:rsidR="00AF6677">
        <w:t>:</w:t>
      </w:r>
    </w:p>
    <w:p w14:paraId="4AD69755" w14:textId="744C4BC7" w:rsidR="00AF6677" w:rsidRDefault="00AF6677" w:rsidP="00AF6677">
      <w:pPr>
        <w:pStyle w:val="ListParagraph"/>
        <w:numPr>
          <w:ilvl w:val="0"/>
          <w:numId w:val="1"/>
        </w:numPr>
      </w:pPr>
      <w:r>
        <w:t>Make sure your student has a district-issued Chromebook</w:t>
      </w:r>
      <w:r w:rsidR="00037EE4">
        <w:t xml:space="preserve"> that is in </w:t>
      </w:r>
      <w:r w:rsidR="00361128">
        <w:t xml:space="preserve">good </w:t>
      </w:r>
      <w:r w:rsidR="00037EE4">
        <w:t xml:space="preserve">working condition, </w:t>
      </w:r>
      <w:r w:rsidR="00DD60AD">
        <w:br/>
      </w:r>
      <w:r w:rsidR="00037EE4">
        <w:t>a reliable</w:t>
      </w:r>
      <w:r>
        <w:t xml:space="preserve"> high-speed internet connection, all of the</w:t>
      </w:r>
      <w:r w:rsidR="00037EE4">
        <w:t>ir</w:t>
      </w:r>
      <w:r>
        <w:t xml:space="preserve"> textbooks and other materials being distributed </w:t>
      </w:r>
      <w:r w:rsidR="00037EE4">
        <w:t xml:space="preserve">by teachers </w:t>
      </w:r>
      <w:r w:rsidR="00361128">
        <w:t xml:space="preserve">of classes </w:t>
      </w:r>
      <w:r w:rsidR="00037EE4">
        <w:t>on their schedule</w:t>
      </w:r>
      <w:r>
        <w:t xml:space="preserve">, and a quiet place to work and study.  ETHS will be communicating with </w:t>
      </w:r>
      <w:r w:rsidR="00361128">
        <w:t>you</w:t>
      </w:r>
      <w:r>
        <w:t xml:space="preserve"> on pick-up dates and times </w:t>
      </w:r>
      <w:r w:rsidR="00037EE4">
        <w:t>in order to get</w:t>
      </w:r>
      <w:r>
        <w:t xml:space="preserve"> technology and materials</w:t>
      </w:r>
      <w:r w:rsidR="00361128">
        <w:t xml:space="preserve"> for your student</w:t>
      </w:r>
      <w:r>
        <w:t>—freshm</w:t>
      </w:r>
      <w:r w:rsidR="00DD60AD">
        <w:t>e</w:t>
      </w:r>
      <w:r>
        <w:t>n</w:t>
      </w:r>
      <w:r w:rsidR="00037EE4">
        <w:t>, for example,</w:t>
      </w:r>
      <w:r>
        <w:t xml:space="preserve"> </w:t>
      </w:r>
      <w:r w:rsidR="00037EE4">
        <w:t xml:space="preserve">are scheduled to </w:t>
      </w:r>
      <w:r w:rsidR="00361128">
        <w:t xml:space="preserve">start </w:t>
      </w:r>
      <w:r w:rsidR="00037EE4">
        <w:t>pick</w:t>
      </w:r>
      <w:r w:rsidR="00361128">
        <w:t>ing</w:t>
      </w:r>
      <w:r w:rsidR="00037EE4">
        <w:t xml:space="preserve"> up</w:t>
      </w:r>
      <w:r>
        <w:t xml:space="preserve"> their materials beginning August 7.</w:t>
      </w:r>
      <w:r>
        <w:br/>
      </w:r>
    </w:p>
    <w:p w14:paraId="3F4A0C9B" w14:textId="73D448A9" w:rsidR="00361128" w:rsidRDefault="00AF6677" w:rsidP="00881B63">
      <w:pPr>
        <w:pStyle w:val="ListParagraph"/>
        <w:numPr>
          <w:ilvl w:val="0"/>
          <w:numId w:val="1"/>
        </w:numPr>
      </w:pPr>
      <w:r>
        <w:t>Get your student in the habit of rising early, just as if he or she would be coming into the ETHS building to attend class.  Students should get rest the night before, rise, take care of personal hygiene and get dressed</w:t>
      </w:r>
      <w:r w:rsidR="00DD60AD">
        <w:t xml:space="preserve"> for school</w:t>
      </w:r>
      <w:r>
        <w:t xml:space="preserve">.  A hot breakfast is </w:t>
      </w:r>
      <w:r w:rsidR="00037EE4">
        <w:t xml:space="preserve">always a </w:t>
      </w:r>
      <w:r>
        <w:t xml:space="preserve">great way to start the day so that your child can be ready to </w:t>
      </w:r>
      <w:r w:rsidR="00037EE4">
        <w:t>engage</w:t>
      </w:r>
      <w:r w:rsidR="00FD3108">
        <w:t xml:space="preserve"> the e-learning school day at 9:00 am sharp.  </w:t>
      </w:r>
      <w:r w:rsidR="00361128">
        <w:t xml:space="preserve">The e-learning school day will be a full day of instruction on a scattered schedule.  It will be something that most ETHS students have not experienced </w:t>
      </w:r>
      <w:proofErr w:type="gramStart"/>
      <w:r w:rsidR="00DD60AD">
        <w:t>before</w:t>
      </w:r>
      <w:proofErr w:type="gramEnd"/>
      <w:r w:rsidR="00DD60AD">
        <w:t xml:space="preserve"> </w:t>
      </w:r>
      <w:r w:rsidR="00361128">
        <w:t xml:space="preserve">and it will take some getting used to.  </w:t>
      </w:r>
      <w:r w:rsidR="00FD3108">
        <w:t xml:space="preserve">A copy of the new BLUE and ORANGE bell schedule </w:t>
      </w:r>
      <w:r w:rsidR="00037EE4">
        <w:t xml:space="preserve">which will structure our e-learning day </w:t>
      </w:r>
      <w:r w:rsidR="00FD3108">
        <w:t>is shown below.</w:t>
      </w:r>
      <w:r w:rsidR="00361128">
        <w:t xml:space="preserve">  Click on the image </w:t>
      </w:r>
      <w:r w:rsidR="00DD60AD">
        <w:t xml:space="preserve">itself </w:t>
      </w:r>
      <w:r w:rsidR="00361128">
        <w:t>to read more about the new ETHS Re-Opening Framework.</w:t>
      </w:r>
    </w:p>
    <w:p w14:paraId="36D46D99" w14:textId="424A6CA4" w:rsidR="00037EE4" w:rsidRDefault="009330AD" w:rsidP="00077E84">
      <w:pPr>
        <w:pStyle w:val="ListParagraph"/>
        <w:ind w:left="360"/>
      </w:pPr>
      <w:r w:rsidRPr="009330AD">
        <w:rPr>
          <w:noProof/>
        </w:rPr>
        <w:lastRenderedPageBreak/>
        <mc:AlternateContent>
          <mc:Choice Requires="wps">
            <w:drawing>
              <wp:anchor distT="0" distB="0" distL="114300" distR="114300" simplePos="0" relativeHeight="251697152" behindDoc="0" locked="0" layoutInCell="1" allowOverlap="1" wp14:anchorId="3AEB016D" wp14:editId="2C6150B2">
                <wp:simplePos x="0" y="0"/>
                <wp:positionH relativeFrom="column">
                  <wp:posOffset>-930910</wp:posOffset>
                </wp:positionH>
                <wp:positionV relativeFrom="paragraph">
                  <wp:posOffset>-173536</wp:posOffset>
                </wp:positionV>
                <wp:extent cx="718185" cy="10080171"/>
                <wp:effectExtent l="0" t="0" r="18415" b="16510"/>
                <wp:wrapNone/>
                <wp:docPr id="36" name="Rectangle 36"/>
                <wp:cNvGraphicFramePr/>
                <a:graphic xmlns:a="http://schemas.openxmlformats.org/drawingml/2006/main">
                  <a:graphicData uri="http://schemas.microsoft.com/office/word/2010/wordprocessingShape">
                    <wps:wsp>
                      <wps:cNvSpPr/>
                      <wps:spPr>
                        <a:xfrm>
                          <a:off x="0" y="0"/>
                          <a:ext cx="718185" cy="10080171"/>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48DBA8" id="Rectangle 36" o:spid="_x0000_s1026" style="position:absolute;margin-left:-73.3pt;margin-top:-13.65pt;width:56.55pt;height:793.7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" fillcolor="#002060" strokecolor="#1f3763 [1604]" strokeweight="1pt"/>
            </w:pict>
          </mc:Fallback>
        </mc:AlternateContent>
      </w:r>
      <w:r w:rsidR="00206D40">
        <w:rPr>
          <w:noProof/>
        </w:rPr>
        <w:drawing>
          <wp:anchor distT="0" distB="0" distL="114300" distR="114300" simplePos="0" relativeHeight="251685888" behindDoc="0" locked="0" layoutInCell="1" allowOverlap="1" wp14:anchorId="5E7035DF" wp14:editId="2C6175C3">
            <wp:simplePos x="0" y="0"/>
            <wp:positionH relativeFrom="column">
              <wp:posOffset>192947</wp:posOffset>
            </wp:positionH>
            <wp:positionV relativeFrom="paragraph">
              <wp:posOffset>217805</wp:posOffset>
            </wp:positionV>
            <wp:extent cx="5943600" cy="3286760"/>
            <wp:effectExtent l="25400" t="25400" r="25400" b="27940"/>
            <wp:wrapSquare wrapText="bothSides"/>
            <wp:docPr id="29" name="Picture 29" descr="A screenshot of a cell phone&#10;&#10;Description automatically generated">
              <a:hlinkClick xmlns:a="http://schemas.openxmlformats.org/drawingml/2006/main" r:id="rId13" tooltip="The ETHS Re-Opening Framewor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ell phone&#10;&#10;Description automatically generated">
                      <a:hlinkClick r:id="rId13" tooltip="The ETHS Re-Opening Framework"/>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286760"/>
                    </a:xfrm>
                    <a:prstGeom prst="rect">
                      <a:avLst/>
                    </a:prstGeom>
                    <a:noFill/>
                    <a:ln w="25400">
                      <a:solidFill>
                        <a:prstClr val="black"/>
                      </a:solidFill>
                    </a:ln>
                  </pic:spPr>
                </pic:pic>
              </a:graphicData>
            </a:graphic>
            <wp14:sizeRelH relativeFrom="page">
              <wp14:pctWidth>0</wp14:pctWidth>
            </wp14:sizeRelH>
            <wp14:sizeRelV relativeFrom="page">
              <wp14:pctHeight>0</wp14:pctHeight>
            </wp14:sizeRelV>
          </wp:anchor>
        </w:drawing>
      </w:r>
      <w:r w:rsidR="00931A65">
        <w:br/>
      </w:r>
    </w:p>
    <w:p w14:paraId="08C73BAF" w14:textId="01A18BAE" w:rsidR="00206D40" w:rsidRPr="009330AD" w:rsidRDefault="00931A65" w:rsidP="009330AD">
      <w:pPr>
        <w:pStyle w:val="ListParagraph"/>
        <w:numPr>
          <w:ilvl w:val="0"/>
          <w:numId w:val="1"/>
        </w:numPr>
        <w:rPr>
          <w:rFonts w:ascii="Times New Roman" w:eastAsia="Times New Roman" w:hAnsi="Times New Roman" w:cs="Times New Roman"/>
        </w:rPr>
      </w:pPr>
      <w:r>
        <w:t xml:space="preserve">Get yourself and your student up and running on HAC – </w:t>
      </w:r>
      <w:r w:rsidR="00DF075B">
        <w:t xml:space="preserve">The </w:t>
      </w:r>
      <w:r>
        <w:t xml:space="preserve">Home Access Center.  HAC is how you can see your child’s assignments, grades, check their attendance, pay </w:t>
      </w:r>
      <w:r w:rsidR="004360B7">
        <w:t xml:space="preserve">any </w:t>
      </w:r>
      <w:r>
        <w:t xml:space="preserve">fees and a number of </w:t>
      </w:r>
      <w:r w:rsidR="004360B7">
        <w:t xml:space="preserve">other </w:t>
      </w:r>
      <w:r>
        <w:t>pieces of information that you wi</w:t>
      </w:r>
      <w:r w:rsidR="00E13F17">
        <w:t>l</w:t>
      </w:r>
      <w:r>
        <w:t>l need to successfully navigate the ETHS world.</w:t>
      </w:r>
      <w:r w:rsidR="00037EE4">
        <w:t xml:space="preserve">  Go to </w:t>
      </w:r>
      <w:hyperlink r:id="rId15" w:history="1">
        <w:r w:rsidR="00037EE4" w:rsidRPr="00E13F17">
          <w:rPr>
            <w:rFonts w:ascii="Times New Roman" w:eastAsia="Times New Roman" w:hAnsi="Times New Roman" w:cs="Times New Roman"/>
            <w:color w:val="0000FF"/>
            <w:u w:val="single"/>
          </w:rPr>
          <w:t>https://www.eths.k12.il.us/onlinetools</w:t>
        </w:r>
      </w:hyperlink>
      <w:r w:rsidR="00037EE4" w:rsidRPr="00E13F17">
        <w:rPr>
          <w:rFonts w:ascii="Times New Roman" w:eastAsia="Times New Roman" w:hAnsi="Times New Roman" w:cs="Times New Roman"/>
        </w:rPr>
        <w:t xml:space="preserve"> a</w:t>
      </w:r>
      <w:r w:rsidR="00037EE4">
        <w:t xml:space="preserve">nd click on the </w:t>
      </w:r>
      <w:r w:rsidR="00DD60AD">
        <w:t>question mark</w:t>
      </w:r>
      <w:r w:rsidR="00037EE4">
        <w:t xml:space="preserve"> next to the Home Access Center icon</w:t>
      </w:r>
      <w:r w:rsidR="00734CFB">
        <w:t xml:space="preserve"> for more information.</w:t>
      </w:r>
    </w:p>
    <w:p w14:paraId="5FF9E145" w14:textId="564BEF02" w:rsidR="00734CFB" w:rsidRPr="009330AD" w:rsidRDefault="00077E84" w:rsidP="009330AD">
      <w:pPr>
        <w:rPr>
          <w:rFonts w:ascii="Times New Roman" w:eastAsia="Times New Roman" w:hAnsi="Times New Roman" w:cs="Times New Roman"/>
        </w:rPr>
      </w:pPr>
      <w:r w:rsidRPr="009330AD">
        <w:rPr>
          <w:noProof/>
        </w:rPr>
        <mc:AlternateContent>
          <mc:Choice Requires="wps">
            <w:drawing>
              <wp:anchor distT="0" distB="0" distL="114300" distR="114300" simplePos="0" relativeHeight="251698176" behindDoc="0" locked="0" layoutInCell="1" allowOverlap="1" wp14:anchorId="48FE4CDD" wp14:editId="31EF7D0D">
                <wp:simplePos x="0" y="0"/>
                <wp:positionH relativeFrom="column">
                  <wp:posOffset>-867410</wp:posOffset>
                </wp:positionH>
                <wp:positionV relativeFrom="paragraph">
                  <wp:posOffset>85816</wp:posOffset>
                </wp:positionV>
                <wp:extent cx="652780" cy="5093970"/>
                <wp:effectExtent l="0" t="0" r="7620" b="11430"/>
                <wp:wrapNone/>
                <wp:docPr id="37" name="Rectangle 37"/>
                <wp:cNvGraphicFramePr/>
                <a:graphic xmlns:a="http://schemas.openxmlformats.org/drawingml/2006/main">
                  <a:graphicData uri="http://schemas.microsoft.com/office/word/2010/wordprocessingShape">
                    <wps:wsp>
                      <wps:cNvSpPr/>
                      <wps:spPr>
                        <a:xfrm>
                          <a:off x="0" y="0"/>
                          <a:ext cx="652780" cy="509397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B3613C" id="Rectangle 37" o:spid="_x0000_s1026" style="position:absolute;margin-left:-68.3pt;margin-top:6.75pt;width:51.4pt;height:401.1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" fillcolor="#ed7d31 [3205]" strokecolor="#1f3763 [1604]" strokeweight="1pt"/>
            </w:pict>
          </mc:Fallback>
        </mc:AlternateContent>
      </w:r>
      <w:r w:rsidR="001A426F">
        <w:rPr>
          <w:noProof/>
        </w:rPr>
        <mc:AlternateContent>
          <mc:Choice Requires="wps">
            <w:drawing>
              <wp:anchor distT="0" distB="0" distL="114300" distR="114300" simplePos="0" relativeHeight="251686912" behindDoc="0" locked="0" layoutInCell="1" allowOverlap="1" wp14:anchorId="46692085" wp14:editId="4B9D32F0">
                <wp:simplePos x="0" y="0"/>
                <wp:positionH relativeFrom="column">
                  <wp:posOffset>2980993</wp:posOffset>
                </wp:positionH>
                <wp:positionV relativeFrom="paragraph">
                  <wp:posOffset>1186512</wp:posOffset>
                </wp:positionV>
                <wp:extent cx="175225" cy="585050"/>
                <wp:effectExtent l="0" t="154305" r="0" b="128270"/>
                <wp:wrapNone/>
                <wp:docPr id="20" name="Down Arrow 20"/>
                <wp:cNvGraphicFramePr/>
                <a:graphic xmlns:a="http://schemas.openxmlformats.org/drawingml/2006/main">
                  <a:graphicData uri="http://schemas.microsoft.com/office/word/2010/wordprocessingShape">
                    <wps:wsp>
                      <wps:cNvSpPr/>
                      <wps:spPr>
                        <a:xfrm rot="2700990">
                          <a:off x="0" y="0"/>
                          <a:ext cx="175225" cy="585050"/>
                        </a:xfrm>
                        <a:prstGeom prst="downArrow">
                          <a:avLst>
                            <a:gd name="adj1" fmla="val 29381"/>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7F5E8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 o:spid="_x0000_s1026" type="#_x0000_t67" style="position:absolute;margin-left:234.7pt;margin-top:93.45pt;width:13.8pt;height:46.05pt;rotation:2950201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" adj="18365,7627" fillcolor="#4472c4 [3204]" strokecolor="#1f3763 [1604]" strokeweight="1pt"/>
            </w:pict>
          </mc:Fallback>
        </mc:AlternateContent>
      </w:r>
      <w:r w:rsidR="001A426F">
        <w:rPr>
          <w:noProof/>
        </w:rPr>
        <w:drawing>
          <wp:anchor distT="0" distB="0" distL="114300" distR="114300" simplePos="0" relativeHeight="251682816" behindDoc="0" locked="0" layoutInCell="1" allowOverlap="1" wp14:anchorId="65B98716" wp14:editId="68B80B82">
            <wp:simplePos x="0" y="0"/>
            <wp:positionH relativeFrom="column">
              <wp:posOffset>-38100</wp:posOffset>
            </wp:positionH>
            <wp:positionV relativeFrom="paragraph">
              <wp:posOffset>443468</wp:posOffset>
            </wp:positionV>
            <wp:extent cx="6026785" cy="1935480"/>
            <wp:effectExtent l="38100" t="38100" r="43815" b="33020"/>
            <wp:wrapSquare wrapText="bothSides"/>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ell phon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026785" cy="1935480"/>
                    </a:xfrm>
                    <a:prstGeom prst="rect">
                      <a:avLst/>
                    </a:prstGeom>
                    <a:ln w="34925">
                      <a:solidFill>
                        <a:prstClr val="black"/>
                      </a:solidFill>
                    </a:ln>
                  </pic:spPr>
                </pic:pic>
              </a:graphicData>
            </a:graphic>
            <wp14:sizeRelH relativeFrom="page">
              <wp14:pctWidth>0</wp14:pctWidth>
            </wp14:sizeRelH>
            <wp14:sizeRelV relativeFrom="page">
              <wp14:pctHeight>0</wp14:pctHeight>
            </wp14:sizeRelV>
          </wp:anchor>
        </w:drawing>
      </w:r>
      <w:r w:rsidR="00206D40" w:rsidRPr="009330AD">
        <w:rPr>
          <w:rFonts w:ascii="Times New Roman" w:eastAsia="Times New Roman" w:hAnsi="Times New Roman" w:cs="Times New Roman"/>
        </w:rPr>
        <w:br/>
      </w:r>
    </w:p>
    <w:p w14:paraId="6B97C322" w14:textId="0C1FB49E" w:rsidR="001A426F" w:rsidRPr="00734CFB" w:rsidRDefault="001A426F" w:rsidP="00206D40">
      <w:pPr>
        <w:pStyle w:val="ListParagraph"/>
        <w:ind w:left="360"/>
        <w:rPr>
          <w:rFonts w:ascii="Times New Roman" w:eastAsia="Times New Roman" w:hAnsi="Times New Roman" w:cs="Times New Roman"/>
        </w:rPr>
      </w:pPr>
    </w:p>
    <w:p w14:paraId="5BC11F88" w14:textId="4080B28A" w:rsidR="00734CFB" w:rsidRPr="00206D40" w:rsidRDefault="00734CFB" w:rsidP="00206D40">
      <w:pPr>
        <w:pStyle w:val="ListParagraph"/>
        <w:numPr>
          <w:ilvl w:val="0"/>
          <w:numId w:val="1"/>
        </w:numPr>
        <w:rPr>
          <w:rFonts w:ascii="Times New Roman" w:eastAsia="Times New Roman" w:hAnsi="Times New Roman" w:cs="Times New Roman"/>
        </w:rPr>
      </w:pPr>
      <w:r>
        <w:t xml:space="preserve">School Supplies:  Please make sure your student has the normal school supply kit for </w:t>
      </w:r>
      <w:r w:rsidR="00DD60AD">
        <w:t>class</w:t>
      </w:r>
      <w:r>
        <w:t xml:space="preserve">, </w:t>
      </w:r>
      <w:r w:rsidR="00DD60AD">
        <w:br/>
      </w:r>
      <w:r>
        <w:t>which would include:</w:t>
      </w:r>
    </w:p>
    <w:p w14:paraId="2F30EC60" w14:textId="33DA0F81" w:rsidR="00734CFB" w:rsidRPr="00734CFB" w:rsidRDefault="00734CFB" w:rsidP="00206D40">
      <w:pPr>
        <w:pStyle w:val="ListParagraph"/>
        <w:numPr>
          <w:ilvl w:val="1"/>
          <w:numId w:val="2"/>
        </w:numPr>
        <w:rPr>
          <w:rFonts w:ascii="Times New Roman" w:eastAsia="Times New Roman" w:hAnsi="Times New Roman" w:cs="Times New Roman"/>
        </w:rPr>
      </w:pPr>
      <w:r>
        <w:t xml:space="preserve">A multi-subject spiral notebook to take notes in </w:t>
      </w:r>
      <w:r w:rsidR="00DF075B">
        <w:br/>
      </w:r>
      <w:r>
        <w:t>(or several individual spiral notebooks, one for each class on their schedule)</w:t>
      </w:r>
    </w:p>
    <w:p w14:paraId="19471293" w14:textId="136BE32C" w:rsidR="00734CFB" w:rsidRPr="00734CFB" w:rsidRDefault="00734CFB" w:rsidP="00206D40">
      <w:pPr>
        <w:pStyle w:val="ListParagraph"/>
        <w:numPr>
          <w:ilvl w:val="1"/>
          <w:numId w:val="2"/>
        </w:numPr>
        <w:rPr>
          <w:rFonts w:ascii="Times New Roman" w:eastAsia="Times New Roman" w:hAnsi="Times New Roman" w:cs="Times New Roman"/>
        </w:rPr>
      </w:pPr>
      <w:r>
        <w:t>Pens &amp; Pencils</w:t>
      </w:r>
    </w:p>
    <w:p w14:paraId="365F51EC" w14:textId="00D1F4A6" w:rsidR="00734CFB" w:rsidRPr="00734CFB" w:rsidRDefault="00734CFB" w:rsidP="00206D40">
      <w:pPr>
        <w:pStyle w:val="ListParagraph"/>
        <w:numPr>
          <w:ilvl w:val="1"/>
          <w:numId w:val="2"/>
        </w:numPr>
        <w:rPr>
          <w:rFonts w:ascii="Times New Roman" w:eastAsia="Times New Roman" w:hAnsi="Times New Roman" w:cs="Times New Roman"/>
        </w:rPr>
      </w:pPr>
      <w:r>
        <w:t>1-2 Erasers</w:t>
      </w:r>
    </w:p>
    <w:p w14:paraId="37181176" w14:textId="44FF1671" w:rsidR="00251BB8" w:rsidRPr="00251BB8" w:rsidRDefault="00734CFB" w:rsidP="00206D40">
      <w:pPr>
        <w:pStyle w:val="ListParagraph"/>
        <w:numPr>
          <w:ilvl w:val="1"/>
          <w:numId w:val="2"/>
        </w:numPr>
        <w:rPr>
          <w:rFonts w:ascii="Times New Roman" w:eastAsia="Times New Roman" w:hAnsi="Times New Roman" w:cs="Times New Roman"/>
        </w:rPr>
      </w:pPr>
      <w:r>
        <w:t>A</w:t>
      </w:r>
      <w:r w:rsidR="00251BB8">
        <w:t>n</w:t>
      </w:r>
      <w:r>
        <w:t xml:space="preserve"> external flash drive to save data on to </w:t>
      </w:r>
      <w:r w:rsidR="00DF075B">
        <w:br/>
      </w:r>
      <w:r>
        <w:t>(</w:t>
      </w:r>
      <w:r w:rsidR="00251BB8">
        <w:t>8GB of storage should be sufficient for most students)</w:t>
      </w:r>
    </w:p>
    <w:p w14:paraId="05B366CD" w14:textId="4434B076" w:rsidR="00251BB8" w:rsidRPr="00251BB8" w:rsidRDefault="00251BB8" w:rsidP="00206D40">
      <w:pPr>
        <w:pStyle w:val="ListParagraph"/>
        <w:numPr>
          <w:ilvl w:val="1"/>
          <w:numId w:val="2"/>
        </w:numPr>
        <w:rPr>
          <w:rFonts w:ascii="Times New Roman" w:eastAsia="Times New Roman" w:hAnsi="Times New Roman" w:cs="Times New Roman"/>
        </w:rPr>
      </w:pPr>
      <w:r>
        <w:t>Color highlighters</w:t>
      </w:r>
      <w:r w:rsidR="00077E84">
        <w:br/>
      </w:r>
      <w:r w:rsidR="00077E84">
        <w:br/>
      </w:r>
      <w:r w:rsidR="00A40CFC" w:rsidRPr="009330AD">
        <w:rPr>
          <w:noProof/>
        </w:rPr>
        <w:lastRenderedPageBreak/>
        <mc:AlternateContent>
          <mc:Choice Requires="wps">
            <w:drawing>
              <wp:anchor distT="0" distB="0" distL="114300" distR="114300" simplePos="0" relativeHeight="251709440" behindDoc="0" locked="0" layoutInCell="1" allowOverlap="1" wp14:anchorId="3E9991B6" wp14:editId="79B4E310">
                <wp:simplePos x="0" y="0"/>
                <wp:positionH relativeFrom="column">
                  <wp:posOffset>-967196</wp:posOffset>
                </wp:positionH>
                <wp:positionV relativeFrom="paragraph">
                  <wp:posOffset>-346529</wp:posOffset>
                </wp:positionV>
                <wp:extent cx="718185" cy="10079990"/>
                <wp:effectExtent l="0" t="0" r="18415" b="16510"/>
                <wp:wrapNone/>
                <wp:docPr id="44" name="Rectangle 44"/>
                <wp:cNvGraphicFramePr/>
                <a:graphic xmlns:a="http://schemas.openxmlformats.org/drawingml/2006/main">
                  <a:graphicData uri="http://schemas.microsoft.com/office/word/2010/wordprocessingShape">
                    <wps:wsp>
                      <wps:cNvSpPr/>
                      <wps:spPr>
                        <a:xfrm>
                          <a:off x="0" y="0"/>
                          <a:ext cx="718185" cy="1007999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E81557" id="Rectangle 44" o:spid="_x0000_s1026" style="position:absolute;margin-left:-76.15pt;margin-top:-27.3pt;width:56.55pt;height:793.7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" fillcolor="#002060" strokecolor="#1f3763 [1604]" strokeweight="1pt"/>
            </w:pict>
          </mc:Fallback>
        </mc:AlternateContent>
      </w:r>
      <w:r w:rsidR="00077E84">
        <w:br/>
      </w:r>
    </w:p>
    <w:p w14:paraId="36FEF770" w14:textId="457B764B" w:rsidR="00251BB8" w:rsidRPr="00DF075B" w:rsidRDefault="00251BB8" w:rsidP="00206D40">
      <w:pPr>
        <w:pStyle w:val="ListParagraph"/>
        <w:numPr>
          <w:ilvl w:val="1"/>
          <w:numId w:val="2"/>
        </w:numPr>
        <w:rPr>
          <w:rFonts w:ascii="Times New Roman" w:eastAsia="Times New Roman" w:hAnsi="Times New Roman" w:cs="Times New Roman"/>
        </w:rPr>
      </w:pPr>
      <w:r>
        <w:t>A</w:t>
      </w:r>
      <w:r w:rsidR="00DD60AD">
        <w:t xml:space="preserve">n assignment </w:t>
      </w:r>
      <w:r>
        <w:t>notebook specifically for writing down assignments and upcoming project due dates (some student</w:t>
      </w:r>
      <w:r w:rsidR="004F5D11">
        <w:t>s</w:t>
      </w:r>
      <w:r>
        <w:t xml:space="preserve"> utilize their cellular phone for this but whatever is used, the student should have a place </w:t>
      </w:r>
      <w:r w:rsidR="004F5D11">
        <w:t xml:space="preserve">to write these down </w:t>
      </w:r>
      <w:r>
        <w:t xml:space="preserve">and </w:t>
      </w:r>
      <w:r w:rsidR="00DD60AD">
        <w:t xml:space="preserve">use </w:t>
      </w:r>
      <w:r>
        <w:t xml:space="preserve">a </w:t>
      </w:r>
      <w:r w:rsidR="004F5D11">
        <w:t xml:space="preserve">regular </w:t>
      </w:r>
      <w:r>
        <w:t xml:space="preserve">practice </w:t>
      </w:r>
      <w:r w:rsidR="00DD60AD">
        <w:t xml:space="preserve">of </w:t>
      </w:r>
      <w:r w:rsidR="004F5D11">
        <w:t>recording assignments in order to</w:t>
      </w:r>
      <w:r>
        <w:t xml:space="preserve"> </w:t>
      </w:r>
      <w:r w:rsidR="004F5D11">
        <w:t xml:space="preserve">keep track of </w:t>
      </w:r>
      <w:r>
        <w:t>what is coming up in terms of homework, exams and projects)</w:t>
      </w:r>
      <w:r w:rsidR="00DD60AD">
        <w:t xml:space="preserve">. </w:t>
      </w:r>
      <w:r w:rsidR="004F5D11">
        <w:t>Learning to turn quality work in on time is essential as young people leave high school and transition into young adulthood.</w:t>
      </w:r>
      <w:r>
        <w:br/>
      </w:r>
    </w:p>
    <w:p w14:paraId="0F23268C" w14:textId="75628E9D" w:rsidR="00EB04CD" w:rsidRDefault="00251BB8" w:rsidP="00251BB8">
      <w:r>
        <w:t>Lastly</w:t>
      </w:r>
      <w:r w:rsidR="00EB04CD">
        <w:t>,</w:t>
      </w:r>
      <w:r>
        <w:t xml:space="preserve"> I would ask you to encourage your son or daughter to embrace, as much as they can, the idea of </w:t>
      </w:r>
      <w:r w:rsidRPr="004F5D11">
        <w:rPr>
          <w:i/>
          <w:iCs/>
        </w:rPr>
        <w:t>online</w:t>
      </w:r>
      <w:r>
        <w:t xml:space="preserve"> or </w:t>
      </w:r>
      <w:r w:rsidRPr="004F5D11">
        <w:rPr>
          <w:i/>
          <w:iCs/>
        </w:rPr>
        <w:t>e-learning</w:t>
      </w:r>
      <w:r>
        <w:t>.  We do not know how long this system will be in place or exactly when a part- or full-time schedule of in-person instruction will return</w:t>
      </w:r>
      <w:r w:rsidR="00EB04CD">
        <w:t xml:space="preserve"> to availability.  Parents and students should know that </w:t>
      </w:r>
      <w:r w:rsidR="00EB04CD" w:rsidRPr="00DD60AD">
        <w:rPr>
          <w:b/>
          <w:bCs/>
          <w:u w:val="single"/>
        </w:rPr>
        <w:t>ETHS teachers would much rather be in class</w:t>
      </w:r>
      <w:r w:rsidR="00EB04CD">
        <w:t xml:space="preserve">, face-to-face, engaging our students and working together, </w:t>
      </w:r>
      <w:r w:rsidR="004F5D11">
        <w:t>es</w:t>
      </w:r>
      <w:r w:rsidR="00EB04CD">
        <w:t xml:space="preserve">pecially at a critical time such as this, the start of a new school year.  </w:t>
      </w:r>
      <w:r w:rsidR="004F5D11">
        <w:t>However, t</w:t>
      </w:r>
      <w:r w:rsidR="00EB04CD">
        <w:t>he COVID-19 pandemic has forced everyone into a new normal.  We all want to be safe and able to learn in an environment that is a healthy one.  I really hope to be able to return to my classroom as soon as medical professionals and science tells us that we can</w:t>
      </w:r>
      <w:r w:rsidR="00DD60AD">
        <w:t xml:space="preserve"> do so</w:t>
      </w:r>
      <w:r w:rsidR="004F5D11">
        <w:t xml:space="preserve"> </w:t>
      </w:r>
      <w:r w:rsidR="004F5D11" w:rsidRPr="004F5D11">
        <w:rPr>
          <w:i/>
          <w:iCs/>
        </w:rPr>
        <w:t>safely</w:t>
      </w:r>
      <w:r w:rsidR="00EB04CD">
        <w:t xml:space="preserve">.  </w:t>
      </w:r>
    </w:p>
    <w:p w14:paraId="2782CD63" w14:textId="220F323F" w:rsidR="00EB04CD" w:rsidRDefault="00EB04CD" w:rsidP="00251BB8"/>
    <w:p w14:paraId="7DA3C3C5" w14:textId="3119435E" w:rsidR="00AC321E" w:rsidRDefault="00A40CFC" w:rsidP="00251BB8">
      <w:r w:rsidRPr="009330AD">
        <w:rPr>
          <w:noProof/>
        </w:rPr>
        <mc:AlternateContent>
          <mc:Choice Requires="wps">
            <w:drawing>
              <wp:anchor distT="0" distB="0" distL="114300" distR="114300" simplePos="0" relativeHeight="251710464" behindDoc="0" locked="0" layoutInCell="1" allowOverlap="1" wp14:anchorId="71719D71" wp14:editId="2B77E4A9">
                <wp:simplePos x="0" y="0"/>
                <wp:positionH relativeFrom="column">
                  <wp:posOffset>-898162</wp:posOffset>
                </wp:positionH>
                <wp:positionV relativeFrom="outsideMargin">
                  <wp:posOffset>-4598126</wp:posOffset>
                </wp:positionV>
                <wp:extent cx="649224" cy="5093208"/>
                <wp:effectExtent l="0" t="0" r="11430" b="12700"/>
                <wp:wrapNone/>
                <wp:docPr id="39" name="Rectangle 39"/>
                <wp:cNvGraphicFramePr/>
                <a:graphic xmlns:a="http://schemas.openxmlformats.org/drawingml/2006/main">
                  <a:graphicData uri="http://schemas.microsoft.com/office/word/2010/wordprocessingShape">
                    <wps:wsp>
                      <wps:cNvSpPr/>
                      <wps:spPr>
                        <a:xfrm>
                          <a:off x="0" y="0"/>
                          <a:ext cx="649224" cy="5093208"/>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4121A" id="Rectangle 39" o:spid="_x0000_s1026" style="position:absolute;margin-left:-70.7pt;margin-top:-362.05pt;width:51.1pt;height:401.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outer-margin-area;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" fillcolor="#ed7d31 [3205]" strokecolor="#1f3763 [1604]" strokeweight="1pt">
                <w10:wrap anchory="margin"/>
              </v:rect>
            </w:pict>
          </mc:Fallback>
        </mc:AlternateContent>
      </w:r>
      <w:r w:rsidR="004F5D11">
        <w:t>I</w:t>
      </w:r>
      <w:r w:rsidR="00EB04CD">
        <w:t>n the meantime, I intend to make our online experience a rigorous and engaging one for all of my students.  This means an immersion into content and materials in ways that match your son</w:t>
      </w:r>
      <w:r w:rsidR="004F5D11">
        <w:t>’s</w:t>
      </w:r>
      <w:r w:rsidR="00EB04CD">
        <w:t xml:space="preserve"> or daughter</w:t>
      </w:r>
      <w:r w:rsidR="004F5D11">
        <w:t>’</w:t>
      </w:r>
      <w:r w:rsidR="00EB04CD">
        <w:t>s learning profile and interests</w:t>
      </w:r>
      <w:r w:rsidR="00EB04CD" w:rsidRPr="00DD60AD">
        <w:t xml:space="preserve">.  </w:t>
      </w:r>
      <w:r w:rsidR="00EB04CD" w:rsidRPr="00DD60AD">
        <w:rPr>
          <w:u w:val="single"/>
        </w:rPr>
        <w:t>I will adjust the pace</w:t>
      </w:r>
      <w:r w:rsidR="00EB04CD">
        <w:t xml:space="preserve"> with which I teach to </w:t>
      </w:r>
      <w:r w:rsidR="004F5D11">
        <w:t xml:space="preserve">match </w:t>
      </w:r>
      <w:r w:rsidR="00EB04CD">
        <w:t>the needs of my student’s readiness levels, understanding that online learning is a challenge for many students in the Evanston community.  There will be reading, critical thinking, group work, projects and online discussion</w:t>
      </w:r>
      <w:r w:rsidR="004F5D11">
        <w:t>s</w:t>
      </w:r>
      <w:r w:rsidR="00EB04CD">
        <w:t xml:space="preserve"> to match the content of the course descriptions shown above.  </w:t>
      </w:r>
      <w:r w:rsidR="00DD60AD">
        <w:t>T</w:t>
      </w:r>
      <w:r w:rsidR="00EB04CD">
        <w:t xml:space="preserve">here will also be time for students to engage with me, </w:t>
      </w:r>
      <w:r w:rsidR="00AC321E">
        <w:t xml:space="preserve">one-on-one and </w:t>
      </w:r>
      <w:r w:rsidR="00EB04CD">
        <w:t xml:space="preserve">real-time, during </w:t>
      </w:r>
      <w:r w:rsidR="00AC321E">
        <w:t xml:space="preserve">my </w:t>
      </w:r>
      <w:r w:rsidR="00EB04CD">
        <w:t xml:space="preserve">office hours, </w:t>
      </w:r>
      <w:r w:rsidR="004F5D11">
        <w:t xml:space="preserve">and </w:t>
      </w:r>
      <w:r w:rsidR="00EB04CD">
        <w:t xml:space="preserve">AM Support and through </w:t>
      </w:r>
      <w:r w:rsidR="00AC321E">
        <w:t xml:space="preserve">safe </w:t>
      </w:r>
      <w:r w:rsidR="00EB04CD">
        <w:t>text messaging</w:t>
      </w:r>
      <w:r w:rsidR="00AC321E">
        <w:t xml:space="preserve"> apps like </w:t>
      </w:r>
      <w:r w:rsidR="00AC321E" w:rsidRPr="004F5D11">
        <w:rPr>
          <w:i/>
          <w:iCs/>
        </w:rPr>
        <w:t>Remind</w:t>
      </w:r>
      <w:r w:rsidR="00AC321E">
        <w:t>.  We will also be utilizing Google Meet and Google Classroom in my classes and I will offer a demo for students on how these two resources will work once we get started.</w:t>
      </w:r>
      <w:r>
        <w:br/>
      </w:r>
    </w:p>
    <w:p w14:paraId="5DDC54AE" w14:textId="149DAD44" w:rsidR="00AC321E" w:rsidRDefault="00AC321E" w:rsidP="00251BB8">
      <w:r>
        <w:t xml:space="preserve">Students and parents should feel free to communicate with me about courses, assignments or any other questions that may arise.  To this end, I am sending you </w:t>
      </w:r>
      <w:proofErr w:type="spellStart"/>
      <w:r>
        <w:t>my</w:t>
      </w:r>
      <w:proofErr w:type="spellEnd"/>
      <w:r>
        <w:t xml:space="preserve"> contact information:</w:t>
      </w:r>
    </w:p>
    <w:p w14:paraId="47A20E8D" w14:textId="7DB4ED02" w:rsidR="00AC321E" w:rsidRDefault="00AC321E" w:rsidP="00251BB8"/>
    <w:p w14:paraId="04032465" w14:textId="6BF731D7" w:rsidR="00AC321E" w:rsidRPr="004F5D11" w:rsidRDefault="004F5D11" w:rsidP="00251BB8">
      <w:pPr>
        <w:rPr>
          <w:b/>
          <w:bCs/>
        </w:rPr>
      </w:pPr>
      <w:r>
        <w:rPr>
          <w:b/>
          <w:bCs/>
        </w:rPr>
        <w:t xml:space="preserve">Mrs. </w:t>
      </w:r>
      <w:r w:rsidR="00AC321E" w:rsidRPr="004F5D11">
        <w:rPr>
          <w:b/>
          <w:bCs/>
        </w:rPr>
        <w:t>Darlene Gordon</w:t>
      </w:r>
    </w:p>
    <w:p w14:paraId="00998139" w14:textId="56827E6F" w:rsidR="00AC321E" w:rsidRDefault="00DD60AD" w:rsidP="00251BB8">
      <w:r>
        <w:t xml:space="preserve">New! </w:t>
      </w:r>
      <w:proofErr w:type="spellStart"/>
      <w:r w:rsidR="00AC321E">
        <w:t>Cell</w:t>
      </w:r>
      <w:proofErr w:type="spellEnd"/>
      <w:r w:rsidR="00AC321E">
        <w:t>:  (847) 636-1746</w:t>
      </w:r>
    </w:p>
    <w:p w14:paraId="5FEEDFF3" w14:textId="714A4452" w:rsidR="00AC321E" w:rsidRDefault="00AC321E" w:rsidP="00251BB8">
      <w:r w:rsidRPr="004F5D11">
        <w:rPr>
          <w:i/>
          <w:iCs/>
        </w:rPr>
        <w:t>Remind</w:t>
      </w:r>
      <w:r>
        <w:t xml:space="preserve">: will be set up the week before school starts and I will send that information to </w:t>
      </w:r>
      <w:r w:rsidR="004F5D11">
        <w:br/>
      </w:r>
      <w:r>
        <w:t>parents &amp; students via e-mail.</w:t>
      </w:r>
    </w:p>
    <w:p w14:paraId="71B8AB85" w14:textId="2D16B203" w:rsidR="00AC321E" w:rsidRDefault="00AC321E" w:rsidP="00251BB8">
      <w:r>
        <w:t xml:space="preserve">Email:  </w:t>
      </w:r>
      <w:hyperlink r:id="rId17" w:history="1">
        <w:r w:rsidRPr="00367A16">
          <w:rPr>
            <w:rStyle w:val="Hyperlink"/>
          </w:rPr>
          <w:t>gordond@eths202.org</w:t>
        </w:r>
      </w:hyperlink>
    </w:p>
    <w:p w14:paraId="658B628B" w14:textId="46BA8E3D" w:rsidR="00AC321E" w:rsidRDefault="00AC321E" w:rsidP="00251BB8"/>
    <w:p w14:paraId="2DB1ECBA" w14:textId="086AD366" w:rsidR="00690D86" w:rsidRDefault="00AC321E" w:rsidP="00251BB8">
      <w:r>
        <w:t xml:space="preserve">I will be conducting an online </w:t>
      </w:r>
      <w:r w:rsidR="00690D86">
        <w:t xml:space="preserve">Zoom session </w:t>
      </w:r>
      <w:r>
        <w:t xml:space="preserve">for Q&amp;A about the upcoming </w:t>
      </w:r>
      <w:r w:rsidR="00690D86">
        <w:t xml:space="preserve">school </w:t>
      </w:r>
      <w:r>
        <w:t xml:space="preserve">year on </w:t>
      </w:r>
      <w:r w:rsidR="00C00775">
        <w:br/>
      </w:r>
      <w:r w:rsidR="006C42CE" w:rsidRPr="00690D86">
        <w:rPr>
          <w:b/>
          <w:bCs/>
          <w:u w:val="single"/>
        </w:rPr>
        <w:t>Tuesday, August 12, 2020 at 12 pm CST</w:t>
      </w:r>
      <w:r w:rsidR="006C42CE">
        <w:t xml:space="preserve">.  This session will be open primarily to students.  Parents, if you have a question or concern, I encourage you to email me so that we can set a time to speak directly.  </w:t>
      </w:r>
      <w:r w:rsidR="00690D86">
        <w:t xml:space="preserve">I am available for </w:t>
      </w:r>
      <w:r w:rsidR="00B0680B">
        <w:t xml:space="preserve">consultation starting </w:t>
      </w:r>
      <w:r w:rsidR="00690D86">
        <w:t>August 3</w:t>
      </w:r>
      <w:r w:rsidR="00690D86" w:rsidRPr="00690D86">
        <w:rPr>
          <w:vertAlign w:val="superscript"/>
        </w:rPr>
        <w:t>rd</w:t>
      </w:r>
      <w:r w:rsidR="00690D86">
        <w:t>.</w:t>
      </w:r>
    </w:p>
    <w:p w14:paraId="39F05D0E" w14:textId="77777777" w:rsidR="00C00775" w:rsidRDefault="00C00775" w:rsidP="00C00775"/>
    <w:p w14:paraId="552EBE3F" w14:textId="1962C491" w:rsidR="00C00775" w:rsidRPr="00DD60AD" w:rsidRDefault="00C00775" w:rsidP="00C00775">
      <w:pPr>
        <w:rPr>
          <w:u w:val="single"/>
        </w:rPr>
      </w:pPr>
      <w:r w:rsidRPr="00DD60AD">
        <w:rPr>
          <w:u w:val="single"/>
        </w:rPr>
        <w:t xml:space="preserve">Topic: Q&amp;A on the Upcoming </w:t>
      </w:r>
      <w:r w:rsidR="00DD60AD">
        <w:rPr>
          <w:u w:val="single"/>
        </w:rPr>
        <w:t xml:space="preserve">ETHS </w:t>
      </w:r>
      <w:r w:rsidRPr="00DD60AD">
        <w:rPr>
          <w:u w:val="single"/>
        </w:rPr>
        <w:t>School Year</w:t>
      </w:r>
    </w:p>
    <w:p w14:paraId="699DE590" w14:textId="2BDFC535" w:rsidR="00C00775" w:rsidRDefault="00C00775" w:rsidP="00C00775">
      <w:r>
        <w:t>Time: Aug 12, 2020 12:00 PM Central Time (US and Canada)</w:t>
      </w:r>
    </w:p>
    <w:p w14:paraId="697CC583" w14:textId="71E56F84" w:rsidR="00C00775" w:rsidRDefault="00C00775" w:rsidP="00C00775">
      <w:r>
        <w:t>Join Zoom Meeting</w:t>
      </w:r>
    </w:p>
    <w:p w14:paraId="72B22A9F" w14:textId="77777777" w:rsidR="00C00775" w:rsidRDefault="00C00775" w:rsidP="00C00775">
      <w:r>
        <w:t>https://us02web.zoom.us/j/7515300432?pwd=UTRTbFNBeVV0T0ZDY1B0L1hEQnJwdz09</w:t>
      </w:r>
    </w:p>
    <w:p w14:paraId="381A1584" w14:textId="06C54469" w:rsidR="00C00775" w:rsidRDefault="00C00775" w:rsidP="00C00775"/>
    <w:p w14:paraId="5BB83740" w14:textId="6A55BA1C" w:rsidR="00C00775" w:rsidRDefault="00C00775" w:rsidP="00C00775">
      <w:r>
        <w:t>Meeting ID: 751 530 0432</w:t>
      </w:r>
    </w:p>
    <w:p w14:paraId="452C8B56" w14:textId="4E2CEB73" w:rsidR="00C00775" w:rsidRDefault="00C00775" w:rsidP="00C00775">
      <w:r>
        <w:t>Passcode: 312040</w:t>
      </w:r>
    </w:p>
    <w:p w14:paraId="79E321CF" w14:textId="58DE195B" w:rsidR="00C00775" w:rsidRDefault="00A40CFC" w:rsidP="00251BB8">
      <w:r w:rsidRPr="009330AD">
        <w:rPr>
          <w:noProof/>
        </w:rPr>
        <w:lastRenderedPageBreak/>
        <mc:AlternateContent>
          <mc:Choice Requires="wps">
            <w:drawing>
              <wp:anchor distT="0" distB="0" distL="114300" distR="114300" simplePos="0" relativeHeight="251703296" behindDoc="0" locked="0" layoutInCell="1" allowOverlap="1" wp14:anchorId="35AE47A5" wp14:editId="78507FA8">
                <wp:simplePos x="0" y="0"/>
                <wp:positionH relativeFrom="column">
                  <wp:posOffset>-894080</wp:posOffset>
                </wp:positionH>
                <wp:positionV relativeFrom="paragraph">
                  <wp:posOffset>-509905</wp:posOffset>
                </wp:positionV>
                <wp:extent cx="718185" cy="10403840"/>
                <wp:effectExtent l="0" t="0" r="18415" b="10160"/>
                <wp:wrapNone/>
                <wp:docPr id="40" name="Rectangle 40"/>
                <wp:cNvGraphicFramePr/>
                <a:graphic xmlns:a="http://schemas.openxmlformats.org/drawingml/2006/main">
                  <a:graphicData uri="http://schemas.microsoft.com/office/word/2010/wordprocessingShape">
                    <wps:wsp>
                      <wps:cNvSpPr/>
                      <wps:spPr>
                        <a:xfrm>
                          <a:off x="0" y="0"/>
                          <a:ext cx="718185" cy="1040384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64704A" id="Rectangle 40" o:spid="_x0000_s1026" style="position:absolute;margin-left:-70.4pt;margin-top:-40.15pt;width:56.55pt;height:819.2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" fillcolor="#002060" strokecolor="#1f3763 [1604]" strokeweight="1pt"/>
            </w:pict>
          </mc:Fallback>
        </mc:AlternateContent>
      </w:r>
      <w:r w:rsidR="00C00775">
        <w:t>______________________________________________________________________________</w:t>
      </w:r>
    </w:p>
    <w:p w14:paraId="4FC882CE" w14:textId="1B5C50DC" w:rsidR="00690D86" w:rsidRDefault="00690D86" w:rsidP="00251BB8"/>
    <w:p w14:paraId="083B3280" w14:textId="2F88FA51" w:rsidR="00B0680B" w:rsidRDefault="00690D86" w:rsidP="00251BB8">
      <w:r w:rsidRPr="00B0680B">
        <w:rPr>
          <w:b/>
          <w:bCs/>
          <w:u w:val="single"/>
        </w:rPr>
        <w:t>AP U.S. Government &amp; Politics students</w:t>
      </w:r>
      <w:r w:rsidRPr="004F5D11">
        <w:rPr>
          <w:b/>
          <w:bCs/>
        </w:rPr>
        <w:t>!</w:t>
      </w:r>
      <w:r>
        <w:t xml:space="preserve">  There will be an online Zoom workshop held </w:t>
      </w:r>
      <w:r w:rsidR="00B0680B">
        <w:t xml:space="preserve">to discuss expectations for the summer assignment and the upcoming year </w:t>
      </w:r>
      <w:r w:rsidR="00C96D78">
        <w:t xml:space="preserve">in AP U.S. Government &amp; Politics </w:t>
      </w:r>
      <w:r w:rsidR="00B0680B">
        <w:t xml:space="preserve">on </w:t>
      </w:r>
      <w:r w:rsidR="00B0680B" w:rsidRPr="00B0680B">
        <w:rPr>
          <w:b/>
          <w:bCs/>
          <w:u w:val="single"/>
        </w:rPr>
        <w:t>August 5, 2020 @ 11 am</w:t>
      </w:r>
      <w:r w:rsidR="00B0680B">
        <w:t xml:space="preserve">!  </w:t>
      </w:r>
      <w:r w:rsidR="00C96D78">
        <w:t>AP Gov students, please prepare for this workshop, read the assignment  rubric (contained in the link below) and have questions about the required essay written down ahead of time.</w:t>
      </w:r>
      <w:r w:rsidR="00B0680B">
        <w:br/>
      </w:r>
    </w:p>
    <w:p w14:paraId="3DEEFF45" w14:textId="77777777" w:rsidR="00DD60AD" w:rsidRPr="00C96D78" w:rsidRDefault="00DD60AD" w:rsidP="00DD60AD">
      <w:pPr>
        <w:rPr>
          <w:b/>
          <w:bCs/>
          <w:u w:val="single"/>
        </w:rPr>
      </w:pPr>
      <w:r w:rsidRPr="00C96D78">
        <w:rPr>
          <w:b/>
          <w:bCs/>
          <w:u w:val="single"/>
        </w:rPr>
        <w:t>Topic: AP U.S. Government &amp; Politics Summer Workshop</w:t>
      </w:r>
    </w:p>
    <w:p w14:paraId="14C3CC1E" w14:textId="77777777" w:rsidR="00DD60AD" w:rsidRDefault="00DD60AD" w:rsidP="00DD60AD">
      <w:r>
        <w:t>Time: Aug 5, 2020 11:00 AM Central Time (US and Canada)</w:t>
      </w:r>
    </w:p>
    <w:p w14:paraId="367A4A67" w14:textId="77777777" w:rsidR="00DD60AD" w:rsidRDefault="00DD60AD" w:rsidP="00DD60AD"/>
    <w:p w14:paraId="0C853168" w14:textId="77777777" w:rsidR="00DD60AD" w:rsidRDefault="00DD60AD" w:rsidP="00DD60AD">
      <w:r>
        <w:t>Join Zoom Meeting</w:t>
      </w:r>
    </w:p>
    <w:p w14:paraId="6CC50A0B" w14:textId="77777777" w:rsidR="00DD60AD" w:rsidRDefault="00DD60AD" w:rsidP="00DD60AD">
      <w:r>
        <w:t>https://us02web.zoom.us/j/7515300432?pwd=UTRTbFNBeVV0T0ZDY1B0L1hEQnJwdz09</w:t>
      </w:r>
    </w:p>
    <w:p w14:paraId="5E1F28BA" w14:textId="77777777" w:rsidR="00DD60AD" w:rsidRDefault="00DD60AD" w:rsidP="00DD60AD"/>
    <w:p w14:paraId="6C6A5497" w14:textId="77777777" w:rsidR="00DD60AD" w:rsidRDefault="00DD60AD" w:rsidP="00DD60AD">
      <w:r>
        <w:t>Meeting ID: 751 530 0432</w:t>
      </w:r>
    </w:p>
    <w:p w14:paraId="463C09B5" w14:textId="77777777" w:rsidR="00DD60AD" w:rsidRDefault="00DD60AD" w:rsidP="00DD60AD">
      <w:r>
        <w:t>Passcode: 312040</w:t>
      </w:r>
    </w:p>
    <w:p w14:paraId="16BA3974" w14:textId="3E904651" w:rsidR="00B0680B" w:rsidRDefault="00B0680B" w:rsidP="00251BB8"/>
    <w:p w14:paraId="0D0BBCF6" w14:textId="34F7C7D9" w:rsidR="00B0680B" w:rsidRDefault="00660BC9" w:rsidP="00251BB8">
      <w:pPr>
        <w:rPr>
          <w:rStyle w:val="Hyperlink"/>
        </w:rPr>
      </w:pPr>
      <w:hyperlink r:id="rId18" w:history="1">
        <w:r w:rsidR="00B0680B" w:rsidRPr="00B0680B">
          <w:rPr>
            <w:rStyle w:val="Hyperlink"/>
          </w:rPr>
          <w:t>AP U.S. Government Summer Assignment Rubric</w:t>
        </w:r>
      </w:hyperlink>
    </w:p>
    <w:p w14:paraId="20BAA22E" w14:textId="77777777" w:rsidR="00C96D78" w:rsidRPr="00B0680B" w:rsidRDefault="00C96D78" w:rsidP="00251BB8">
      <w:pPr>
        <w:rPr>
          <w:u w:val="single"/>
        </w:rPr>
      </w:pPr>
    </w:p>
    <w:p w14:paraId="46650D9D" w14:textId="5AC95DDA" w:rsidR="00B0680B" w:rsidRDefault="00C00775" w:rsidP="00251BB8">
      <w:r>
        <w:t>______________________________________________________________________________</w:t>
      </w:r>
    </w:p>
    <w:p w14:paraId="6A47ED6D" w14:textId="32EC8A17" w:rsidR="006D3365" w:rsidRDefault="00B0680B" w:rsidP="00251BB8">
      <w:r>
        <w:t xml:space="preserve">I hope this communication has been helpful to you.  </w:t>
      </w:r>
      <w:r w:rsidR="006D3365">
        <w:t xml:space="preserve">I </w:t>
      </w:r>
      <w:r w:rsidR="00C00775">
        <w:t>am hopeful that by</w:t>
      </w:r>
      <w:r w:rsidR="006D3365">
        <w:t xml:space="preserve"> reach</w:t>
      </w:r>
      <w:r w:rsidR="00C00775">
        <w:t>ing</w:t>
      </w:r>
      <w:r w:rsidR="006D3365">
        <w:t xml:space="preserve"> out early</w:t>
      </w:r>
      <w:r w:rsidR="00C00775">
        <w:t xml:space="preserve">, I can </w:t>
      </w:r>
      <w:r w:rsidR="006D3365">
        <w:t xml:space="preserve">reassure both students and parents that even though we will be starting with a new normal on </w:t>
      </w:r>
      <w:r w:rsidR="00C96D78">
        <w:br/>
      </w:r>
      <w:r w:rsidR="006D3365">
        <w:t>August 17 (the first day of school), I firmly believe, that together we can have a successful, engaging beginning</w:t>
      </w:r>
      <w:r w:rsidR="00C00775">
        <w:t xml:space="preserve"> to our school year!</w:t>
      </w:r>
    </w:p>
    <w:p w14:paraId="2C683CBA" w14:textId="77777777" w:rsidR="006D3365" w:rsidRDefault="006D3365" w:rsidP="00251BB8"/>
    <w:p w14:paraId="4D28C4A3" w14:textId="76B03810" w:rsidR="00AF6677" w:rsidRPr="00AC321E" w:rsidRDefault="009330AD" w:rsidP="00251BB8">
      <w:r w:rsidRPr="009330AD">
        <w:rPr>
          <w:noProof/>
        </w:rPr>
        <mc:AlternateContent>
          <mc:Choice Requires="wps">
            <w:drawing>
              <wp:anchor distT="0" distB="0" distL="114300" distR="114300" simplePos="0" relativeHeight="251704320" behindDoc="0" locked="0" layoutInCell="1" allowOverlap="1" wp14:anchorId="51F5B215" wp14:editId="52D4A04E">
                <wp:simplePos x="0" y="0"/>
                <wp:positionH relativeFrom="column">
                  <wp:posOffset>-859155</wp:posOffset>
                </wp:positionH>
                <wp:positionV relativeFrom="paragraph">
                  <wp:posOffset>2007235</wp:posOffset>
                </wp:positionV>
                <wp:extent cx="652871" cy="5094333"/>
                <wp:effectExtent l="0" t="0" r="7620" b="11430"/>
                <wp:wrapNone/>
                <wp:docPr id="41" name="Rectangle 41"/>
                <wp:cNvGraphicFramePr/>
                <a:graphic xmlns:a="http://schemas.openxmlformats.org/drawingml/2006/main">
                  <a:graphicData uri="http://schemas.microsoft.com/office/word/2010/wordprocessingShape">
                    <wps:wsp>
                      <wps:cNvSpPr/>
                      <wps:spPr>
                        <a:xfrm>
                          <a:off x="0" y="0"/>
                          <a:ext cx="652871" cy="5094333"/>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E08455" id="Rectangle 41" o:spid="_x0000_s1026" style="position:absolute;margin-left:-67.65pt;margin-top:158.05pt;width:51.4pt;height:401.1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" fillcolor="#ed7d31 [3205]" strokecolor="#1f3763 [1604]" strokeweight="1pt"/>
            </w:pict>
          </mc:Fallback>
        </mc:AlternateContent>
      </w:r>
      <w:r w:rsidR="00C00775" w:rsidRPr="0057025C">
        <w:rPr>
          <w:b/>
          <w:bCs/>
          <w:noProof/>
        </w:rPr>
        <w:drawing>
          <wp:anchor distT="0" distB="0" distL="114300" distR="114300" simplePos="0" relativeHeight="251683840" behindDoc="0" locked="0" layoutInCell="1" allowOverlap="1" wp14:anchorId="2AA05B8F" wp14:editId="4412D29E">
            <wp:simplePos x="0" y="0"/>
            <wp:positionH relativeFrom="column">
              <wp:posOffset>-126365</wp:posOffset>
            </wp:positionH>
            <wp:positionV relativeFrom="paragraph">
              <wp:posOffset>575945</wp:posOffset>
            </wp:positionV>
            <wp:extent cx="2731770" cy="1157605"/>
            <wp:effectExtent l="0" t="0" r="0" b="0"/>
            <wp:wrapSquare wrapText="bothSides"/>
            <wp:docPr id="25" name="Picture 25"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light, drawing&#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31770" cy="1157605"/>
                    </a:xfrm>
                    <a:prstGeom prst="rect">
                      <a:avLst/>
                    </a:prstGeom>
                  </pic:spPr>
                </pic:pic>
              </a:graphicData>
            </a:graphic>
            <wp14:sizeRelH relativeFrom="page">
              <wp14:pctWidth>0</wp14:pctWidth>
            </wp14:sizeRelH>
            <wp14:sizeRelV relativeFrom="page">
              <wp14:pctHeight>0</wp14:pctHeight>
            </wp14:sizeRelV>
          </wp:anchor>
        </w:drawing>
      </w:r>
      <w:r w:rsidR="006D3365" w:rsidRPr="0057025C">
        <w:rPr>
          <w:b/>
          <w:bCs/>
        </w:rPr>
        <w:t>I look forward to seeing and talking to all of you very soon!</w:t>
      </w:r>
      <w:r w:rsidR="00C00775" w:rsidRPr="0057025C">
        <w:br/>
      </w:r>
      <w:r w:rsidR="00C00775">
        <w:br/>
      </w:r>
      <w:r w:rsidR="006D3365">
        <w:t>My very best,</w:t>
      </w:r>
      <w:r w:rsidR="00C00775">
        <w:br/>
      </w:r>
      <w:r w:rsidR="004D457C">
        <w:br/>
      </w:r>
      <w:r w:rsidR="004D457C">
        <w:br/>
      </w:r>
    </w:p>
    <w:sectPr w:rsidR="00AF6677" w:rsidRPr="00AC321E" w:rsidSect="00C00775">
      <w:footerReference w:type="even" r:id="rId20"/>
      <w:footerReference w:type="default" r:id="rId21"/>
      <w:pgSz w:w="12240" w:h="15840"/>
      <w:pgMar w:top="259" w:right="810" w:bottom="767" w:left="1440" w:header="720" w:footer="18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99B0FA" w14:textId="77777777" w:rsidR="00660BC9" w:rsidRDefault="00660BC9" w:rsidP="00734CFB">
      <w:r>
        <w:separator/>
      </w:r>
    </w:p>
  </w:endnote>
  <w:endnote w:type="continuationSeparator" w:id="0">
    <w:p w14:paraId="065B3463" w14:textId="77777777" w:rsidR="00660BC9" w:rsidRDefault="00660BC9" w:rsidP="00734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94379087"/>
      <w:docPartObj>
        <w:docPartGallery w:val="Page Numbers (Bottom of Page)"/>
        <w:docPartUnique/>
      </w:docPartObj>
    </w:sdtPr>
    <w:sdtEndPr>
      <w:rPr>
        <w:rStyle w:val="PageNumber"/>
      </w:rPr>
    </w:sdtEndPr>
    <w:sdtContent>
      <w:p w14:paraId="4920D6D0" w14:textId="5519DE0A" w:rsidR="00734CFB" w:rsidRDefault="00734CFB" w:rsidP="00367A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85692D" w14:textId="77777777" w:rsidR="00734CFB" w:rsidRDefault="00734CFB" w:rsidP="00734CF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25574945"/>
      <w:docPartObj>
        <w:docPartGallery w:val="Page Numbers (Bottom of Page)"/>
        <w:docPartUnique/>
      </w:docPartObj>
    </w:sdtPr>
    <w:sdtEndPr>
      <w:rPr>
        <w:rStyle w:val="PageNumber"/>
      </w:rPr>
    </w:sdtEndPr>
    <w:sdtContent>
      <w:p w14:paraId="7E074632" w14:textId="36F86930" w:rsidR="00734CFB" w:rsidRDefault="00734CFB" w:rsidP="00367A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9CB79AA" w14:textId="77777777" w:rsidR="00734CFB" w:rsidRDefault="00734CFB" w:rsidP="00734CF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D44F61" w14:textId="77777777" w:rsidR="00660BC9" w:rsidRDefault="00660BC9" w:rsidP="00734CFB">
      <w:r>
        <w:separator/>
      </w:r>
    </w:p>
  </w:footnote>
  <w:footnote w:type="continuationSeparator" w:id="0">
    <w:p w14:paraId="648AF774" w14:textId="77777777" w:rsidR="00660BC9" w:rsidRDefault="00660BC9" w:rsidP="00734C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781676"/>
    <w:multiLevelType w:val="hybridMultilevel"/>
    <w:tmpl w:val="0D7211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7F2C0C56"/>
    <w:multiLevelType w:val="hybridMultilevel"/>
    <w:tmpl w:val="D54C860C"/>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292"/>
    <w:rsid w:val="00037EE4"/>
    <w:rsid w:val="00077E84"/>
    <w:rsid w:val="00120D2B"/>
    <w:rsid w:val="001A426F"/>
    <w:rsid w:val="001C1CF9"/>
    <w:rsid w:val="00206D40"/>
    <w:rsid w:val="00223052"/>
    <w:rsid w:val="00251BB8"/>
    <w:rsid w:val="002C21C2"/>
    <w:rsid w:val="00361128"/>
    <w:rsid w:val="003614FE"/>
    <w:rsid w:val="004360B7"/>
    <w:rsid w:val="00457213"/>
    <w:rsid w:val="00467956"/>
    <w:rsid w:val="0047293C"/>
    <w:rsid w:val="00480405"/>
    <w:rsid w:val="004D457C"/>
    <w:rsid w:val="004F5D11"/>
    <w:rsid w:val="0057025C"/>
    <w:rsid w:val="00660BC9"/>
    <w:rsid w:val="00690D86"/>
    <w:rsid w:val="006C42CE"/>
    <w:rsid w:val="006D3365"/>
    <w:rsid w:val="00734CFB"/>
    <w:rsid w:val="007E1074"/>
    <w:rsid w:val="007F20FA"/>
    <w:rsid w:val="008275F2"/>
    <w:rsid w:val="008640DC"/>
    <w:rsid w:val="00881B63"/>
    <w:rsid w:val="00931A65"/>
    <w:rsid w:val="009330AD"/>
    <w:rsid w:val="00947F51"/>
    <w:rsid w:val="00A40CFC"/>
    <w:rsid w:val="00A50798"/>
    <w:rsid w:val="00AC321E"/>
    <w:rsid w:val="00AF6677"/>
    <w:rsid w:val="00B0680B"/>
    <w:rsid w:val="00B077DF"/>
    <w:rsid w:val="00B40188"/>
    <w:rsid w:val="00C00775"/>
    <w:rsid w:val="00C40292"/>
    <w:rsid w:val="00C431C1"/>
    <w:rsid w:val="00C72F83"/>
    <w:rsid w:val="00C96D78"/>
    <w:rsid w:val="00CD6888"/>
    <w:rsid w:val="00DD60AD"/>
    <w:rsid w:val="00DF075B"/>
    <w:rsid w:val="00E13F17"/>
    <w:rsid w:val="00EB04CD"/>
    <w:rsid w:val="00EF179B"/>
    <w:rsid w:val="00FD31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6FB80"/>
  <w15:chartTrackingRefBased/>
  <w15:docId w15:val="{24028AE7-7698-584F-A699-691521816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6677"/>
    <w:pPr>
      <w:ind w:left="720"/>
      <w:contextualSpacing/>
    </w:pPr>
  </w:style>
  <w:style w:type="character" w:styleId="Hyperlink">
    <w:name w:val="Hyperlink"/>
    <w:basedOn w:val="DefaultParagraphFont"/>
    <w:uiPriority w:val="99"/>
    <w:unhideWhenUsed/>
    <w:rsid w:val="00881B63"/>
    <w:rPr>
      <w:color w:val="0000FF"/>
      <w:u w:val="single"/>
    </w:rPr>
  </w:style>
  <w:style w:type="paragraph" w:styleId="Footer">
    <w:name w:val="footer"/>
    <w:basedOn w:val="Normal"/>
    <w:link w:val="FooterChar"/>
    <w:uiPriority w:val="99"/>
    <w:unhideWhenUsed/>
    <w:rsid w:val="00734CFB"/>
    <w:pPr>
      <w:tabs>
        <w:tab w:val="center" w:pos="4680"/>
        <w:tab w:val="right" w:pos="9360"/>
      </w:tabs>
    </w:pPr>
  </w:style>
  <w:style w:type="character" w:customStyle="1" w:styleId="FooterChar">
    <w:name w:val="Footer Char"/>
    <w:basedOn w:val="DefaultParagraphFont"/>
    <w:link w:val="Footer"/>
    <w:uiPriority w:val="99"/>
    <w:rsid w:val="00734CFB"/>
  </w:style>
  <w:style w:type="character" w:styleId="PageNumber">
    <w:name w:val="page number"/>
    <w:basedOn w:val="DefaultParagraphFont"/>
    <w:uiPriority w:val="99"/>
    <w:semiHidden/>
    <w:unhideWhenUsed/>
    <w:rsid w:val="00734CFB"/>
  </w:style>
  <w:style w:type="character" w:styleId="UnresolvedMention">
    <w:name w:val="Unresolved Mention"/>
    <w:basedOn w:val="DefaultParagraphFont"/>
    <w:uiPriority w:val="99"/>
    <w:semiHidden/>
    <w:unhideWhenUsed/>
    <w:rsid w:val="00AC321E"/>
    <w:rPr>
      <w:color w:val="605E5C"/>
      <w:shd w:val="clear" w:color="auto" w:fill="E1DFDD"/>
    </w:rPr>
  </w:style>
  <w:style w:type="paragraph" w:styleId="Header">
    <w:name w:val="header"/>
    <w:basedOn w:val="Normal"/>
    <w:link w:val="HeaderChar"/>
    <w:uiPriority w:val="99"/>
    <w:unhideWhenUsed/>
    <w:rsid w:val="00361128"/>
    <w:pPr>
      <w:tabs>
        <w:tab w:val="center" w:pos="4680"/>
        <w:tab w:val="right" w:pos="9360"/>
      </w:tabs>
    </w:pPr>
  </w:style>
  <w:style w:type="character" w:customStyle="1" w:styleId="HeaderChar">
    <w:name w:val="Header Char"/>
    <w:basedOn w:val="DefaultParagraphFont"/>
    <w:link w:val="Header"/>
    <w:uiPriority w:val="99"/>
    <w:rsid w:val="003611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1431079">
      <w:bodyDiv w:val="1"/>
      <w:marLeft w:val="0"/>
      <w:marRight w:val="0"/>
      <w:marTop w:val="0"/>
      <w:marBottom w:val="0"/>
      <w:divBdr>
        <w:top w:val="none" w:sz="0" w:space="0" w:color="auto"/>
        <w:left w:val="none" w:sz="0" w:space="0" w:color="auto"/>
        <w:bottom w:val="none" w:sz="0" w:space="0" w:color="auto"/>
        <w:right w:val="none" w:sz="0" w:space="0" w:color="auto"/>
      </w:divBdr>
    </w:div>
    <w:div w:id="939022776">
      <w:bodyDiv w:val="1"/>
      <w:marLeft w:val="0"/>
      <w:marRight w:val="0"/>
      <w:marTop w:val="0"/>
      <w:marBottom w:val="0"/>
      <w:divBdr>
        <w:top w:val="none" w:sz="0" w:space="0" w:color="auto"/>
        <w:left w:val="none" w:sz="0" w:space="0" w:color="auto"/>
        <w:bottom w:val="none" w:sz="0" w:space="0" w:color="auto"/>
        <w:right w:val="none" w:sz="0" w:space="0" w:color="auto"/>
      </w:divBdr>
    </w:div>
    <w:div w:id="1083910611">
      <w:bodyDiv w:val="1"/>
      <w:marLeft w:val="0"/>
      <w:marRight w:val="0"/>
      <w:marTop w:val="0"/>
      <w:marBottom w:val="0"/>
      <w:divBdr>
        <w:top w:val="none" w:sz="0" w:space="0" w:color="auto"/>
        <w:left w:val="none" w:sz="0" w:space="0" w:color="auto"/>
        <w:bottom w:val="none" w:sz="0" w:space="0" w:color="auto"/>
        <w:right w:val="none" w:sz="0" w:space="0" w:color="auto"/>
      </w:divBdr>
    </w:div>
    <w:div w:id="1377312205">
      <w:bodyDiv w:val="1"/>
      <w:marLeft w:val="0"/>
      <w:marRight w:val="0"/>
      <w:marTop w:val="0"/>
      <w:marBottom w:val="0"/>
      <w:divBdr>
        <w:top w:val="none" w:sz="0" w:space="0" w:color="auto"/>
        <w:left w:val="none" w:sz="0" w:space="0" w:color="auto"/>
        <w:bottom w:val="none" w:sz="0" w:space="0" w:color="auto"/>
        <w:right w:val="none" w:sz="0" w:space="0" w:color="auto"/>
      </w:divBdr>
    </w:div>
    <w:div w:id="1495798097">
      <w:bodyDiv w:val="1"/>
      <w:marLeft w:val="0"/>
      <w:marRight w:val="0"/>
      <w:marTop w:val="0"/>
      <w:marBottom w:val="0"/>
      <w:divBdr>
        <w:top w:val="none" w:sz="0" w:space="0" w:color="auto"/>
        <w:left w:val="none" w:sz="0" w:space="0" w:color="auto"/>
        <w:bottom w:val="none" w:sz="0" w:space="0" w:color="auto"/>
        <w:right w:val="none" w:sz="0" w:space="0" w:color="auto"/>
      </w:divBdr>
    </w:div>
    <w:div w:id="1625621706">
      <w:bodyDiv w:val="1"/>
      <w:marLeft w:val="0"/>
      <w:marRight w:val="0"/>
      <w:marTop w:val="0"/>
      <w:marBottom w:val="0"/>
      <w:divBdr>
        <w:top w:val="none" w:sz="0" w:space="0" w:color="auto"/>
        <w:left w:val="none" w:sz="0" w:space="0" w:color="auto"/>
        <w:bottom w:val="none" w:sz="0" w:space="0" w:color="auto"/>
        <w:right w:val="none" w:sz="0" w:space="0" w:color="auto"/>
      </w:divBdr>
    </w:div>
    <w:div w:id="1966353937">
      <w:bodyDiv w:val="1"/>
      <w:marLeft w:val="0"/>
      <w:marRight w:val="0"/>
      <w:marTop w:val="0"/>
      <w:marBottom w:val="0"/>
      <w:divBdr>
        <w:top w:val="none" w:sz="0" w:space="0" w:color="auto"/>
        <w:left w:val="none" w:sz="0" w:space="0" w:color="auto"/>
        <w:bottom w:val="none" w:sz="0" w:space="0" w:color="auto"/>
        <w:right w:val="none" w:sz="0" w:space="0" w:color="auto"/>
      </w:divBdr>
    </w:div>
    <w:div w:id="2025398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cs.google.com/viewerng/viewer?url=https://www.eths.k12.il.us//cms/lib/IL01903927/Centricity/Domain/447/ETHS+D202+Fall+Reopening+Plan+2020.pdf" TargetMode="External"/><Relationship Id="rId18" Type="http://schemas.openxmlformats.org/officeDocument/2006/relationships/hyperlink" Target="https://docs.google.com/document/d/1HtWTSWoZr_nyHLWmwQAd3K3iUYT3Dm2Ve3qHtDeD-1s/edit"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mailto:gordond@eths202.org"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eths.k12.il.us/onlinetools"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1990</Words>
  <Characters>11349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Darlene Gordon</dc:creator>
  <cp:keywords/>
  <dc:description/>
  <cp:lastModifiedBy>Darlene Gordon</cp:lastModifiedBy>
  <cp:revision>2</cp:revision>
  <cp:lastPrinted>2020-07-24T21:36:00Z</cp:lastPrinted>
  <dcterms:created xsi:type="dcterms:W3CDTF">2020-08-06T20:26:00Z</dcterms:created>
  <dcterms:modified xsi:type="dcterms:W3CDTF">2020-08-06T20:26:00Z</dcterms:modified>
</cp:coreProperties>
</file>